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278" w:rsidRPr="00B12278" w:rsidRDefault="00B12278" w:rsidP="00B12278">
      <w:pPr>
        <w:widowControl w:val="0"/>
        <w:autoSpaceDE w:val="0"/>
        <w:autoSpaceDN w:val="0"/>
        <w:adjustRightInd w:val="0"/>
        <w:spacing w:line="240" w:lineRule="auto"/>
        <w:rPr>
          <w:rFonts w:ascii="Times New Roman" w:eastAsia="Times New Roman" w:hAnsi="Times New Roman" w:cs="Times New Roman"/>
          <w:sz w:val="20"/>
          <w:szCs w:val="20"/>
          <w:lang w:eastAsia="ru-RU"/>
        </w:rPr>
      </w:pPr>
      <w:r w:rsidRPr="00B12278">
        <w:rPr>
          <w:rFonts w:ascii="Calibri" w:eastAsia="Times New Roman" w:hAnsi="Calibri" w:cs="Times New Roman"/>
          <w:lang w:eastAsia="ru-RU"/>
        </w:rPr>
        <w:t xml:space="preserve">                                                                                                            </w:t>
      </w:r>
      <w:r w:rsidRPr="00B12278">
        <w:rPr>
          <w:rFonts w:ascii="Times New Roman" w:eastAsia="Times New Roman" w:hAnsi="Times New Roman" w:cs="Times New Roman"/>
          <w:sz w:val="20"/>
          <w:szCs w:val="20"/>
          <w:lang w:eastAsia="ru-RU"/>
        </w:rPr>
        <w:t xml:space="preserve">Муниципальное бюджетное образовательное учреждение </w:t>
      </w:r>
    </w:p>
    <w:p w:rsidR="00B12278" w:rsidRPr="00B12278" w:rsidRDefault="00B12278" w:rsidP="00B12278">
      <w:pPr>
        <w:widowControl w:val="0"/>
        <w:autoSpaceDE w:val="0"/>
        <w:autoSpaceDN w:val="0"/>
        <w:adjustRightInd w:val="0"/>
        <w:spacing w:line="240" w:lineRule="auto"/>
        <w:rPr>
          <w:rFonts w:ascii="Times New Roman" w:eastAsia="Times New Roman" w:hAnsi="Times New Roman" w:cs="Times New Roman"/>
          <w:sz w:val="20"/>
          <w:szCs w:val="20"/>
          <w:lang w:eastAsia="ru-RU"/>
        </w:rPr>
      </w:pPr>
      <w:r w:rsidRPr="00B12278">
        <w:rPr>
          <w:rFonts w:ascii="Times New Roman" w:eastAsia="Times New Roman" w:hAnsi="Times New Roman" w:cs="Times New Roman"/>
          <w:sz w:val="20"/>
          <w:szCs w:val="20"/>
          <w:lang w:eastAsia="ru-RU"/>
        </w:rPr>
        <w:t xml:space="preserve">                                                                                                             «Биектауская средняя общеобразовательная школа»</w:t>
      </w:r>
    </w:p>
    <w:p w:rsidR="00B12278" w:rsidRPr="00B12278" w:rsidRDefault="00B12278" w:rsidP="00B12278">
      <w:pPr>
        <w:widowControl w:val="0"/>
        <w:autoSpaceDE w:val="0"/>
        <w:autoSpaceDN w:val="0"/>
        <w:adjustRightInd w:val="0"/>
        <w:spacing w:after="0" w:line="240" w:lineRule="auto"/>
        <w:ind w:left="360"/>
        <w:jc w:val="center"/>
        <w:rPr>
          <w:rFonts w:ascii="Times New Roman" w:eastAsia="Times New Roman" w:hAnsi="Times New Roman" w:cs="Times New Roman"/>
          <w:sz w:val="20"/>
          <w:szCs w:val="20"/>
        </w:rPr>
      </w:pPr>
      <w:r w:rsidRPr="00B12278">
        <w:rPr>
          <w:rFonts w:ascii="Times New Roman" w:eastAsia="Times New Roman" w:hAnsi="Times New Roman" w:cs="Times New Roman"/>
          <w:sz w:val="20"/>
          <w:szCs w:val="20"/>
        </w:rPr>
        <w:t xml:space="preserve">                 Рыбно – Слободского муниципального района Республики Татарстан</w:t>
      </w:r>
    </w:p>
    <w:p w:rsidR="00B12278" w:rsidRPr="00B12278" w:rsidRDefault="00B12278" w:rsidP="00B12278">
      <w:pPr>
        <w:widowControl w:val="0"/>
        <w:autoSpaceDE w:val="0"/>
        <w:autoSpaceDN w:val="0"/>
        <w:adjustRightInd w:val="0"/>
        <w:spacing w:after="0" w:line="240" w:lineRule="auto"/>
        <w:ind w:left="360"/>
        <w:rPr>
          <w:rFonts w:ascii="Times New Roman" w:eastAsia="Times New Roman" w:hAnsi="Times New Roman" w:cs="Times New Roman"/>
          <w:b/>
          <w:bCs/>
          <w:sz w:val="20"/>
          <w:szCs w:val="20"/>
          <w:lang w:val="tt-RU"/>
        </w:rPr>
      </w:pPr>
    </w:p>
    <w:tbl>
      <w:tblPr>
        <w:tblpPr w:leftFromText="180" w:rightFromText="180" w:vertAnchor="text" w:horzAnchor="margin" w:tblpXSpec="center" w:tblpY="112"/>
        <w:tblW w:w="16301" w:type="dxa"/>
        <w:tblCellMar>
          <w:left w:w="10" w:type="dxa"/>
          <w:right w:w="10" w:type="dxa"/>
        </w:tblCellMar>
        <w:tblLook w:val="0000" w:firstRow="0" w:lastRow="0" w:firstColumn="0" w:lastColumn="0" w:noHBand="0" w:noVBand="0"/>
      </w:tblPr>
      <w:tblGrid>
        <w:gridCol w:w="4503"/>
        <w:gridCol w:w="6178"/>
        <w:gridCol w:w="5620"/>
      </w:tblGrid>
      <w:tr w:rsidR="00B12278" w:rsidRPr="00B12278" w:rsidTr="00B12F0B">
        <w:trPr>
          <w:trHeight w:val="2383"/>
        </w:trPr>
        <w:tc>
          <w:tcPr>
            <w:tcW w:w="4503" w:type="dxa"/>
            <w:tcMar>
              <w:top w:w="0" w:type="dxa"/>
              <w:left w:w="108" w:type="dxa"/>
              <w:bottom w:w="0" w:type="dxa"/>
              <w:right w:w="108" w:type="dxa"/>
            </w:tcMar>
          </w:tcPr>
          <w:p w:rsidR="00B12278" w:rsidRPr="00B12278" w:rsidRDefault="00B12278" w:rsidP="00B12278">
            <w:pPr>
              <w:widowControl w:val="0"/>
              <w:tabs>
                <w:tab w:val="left" w:pos="709"/>
              </w:tabs>
              <w:suppressAutoHyphens/>
              <w:autoSpaceDE w:val="0"/>
              <w:autoSpaceDN w:val="0"/>
              <w:adjustRightInd w:val="0"/>
              <w:spacing w:after="0" w:line="276" w:lineRule="atLeast"/>
              <w:rPr>
                <w:rFonts w:ascii="Times New Roman" w:eastAsia="SimSun" w:hAnsi="Times New Roman" w:cs="Times New Roman"/>
                <w:b/>
                <w:bCs/>
                <w:sz w:val="24"/>
                <w:szCs w:val="24"/>
                <w:lang w:val="tt-RU" w:eastAsia="ru-RU"/>
              </w:rPr>
            </w:pPr>
          </w:p>
          <w:p w:rsidR="00B12278" w:rsidRPr="00B12278" w:rsidRDefault="00B12278" w:rsidP="00B12278">
            <w:pPr>
              <w:widowControl w:val="0"/>
              <w:tabs>
                <w:tab w:val="left" w:pos="709"/>
              </w:tabs>
              <w:suppressAutoHyphens/>
              <w:autoSpaceDE w:val="0"/>
              <w:autoSpaceDN w:val="0"/>
              <w:adjustRightInd w:val="0"/>
              <w:spacing w:after="0" w:line="276" w:lineRule="atLeast"/>
              <w:rPr>
                <w:rFonts w:ascii="Times New Roman" w:eastAsia="SimSun" w:hAnsi="Times New Roman" w:cs="Times New Roman"/>
                <w:b/>
                <w:bCs/>
                <w:sz w:val="24"/>
                <w:szCs w:val="24"/>
                <w:lang w:val="tt-RU" w:eastAsia="ru-RU"/>
              </w:rPr>
            </w:pPr>
          </w:p>
          <w:p w:rsidR="00B12278" w:rsidRPr="00B12278" w:rsidRDefault="00B12278" w:rsidP="00B12278">
            <w:pPr>
              <w:widowControl w:val="0"/>
              <w:tabs>
                <w:tab w:val="left" w:pos="709"/>
              </w:tabs>
              <w:suppressAutoHyphens/>
              <w:autoSpaceDE w:val="0"/>
              <w:autoSpaceDN w:val="0"/>
              <w:adjustRightInd w:val="0"/>
              <w:spacing w:after="0" w:line="276" w:lineRule="atLeast"/>
              <w:rPr>
                <w:rFonts w:ascii="Calibri" w:eastAsia="SimSun" w:hAnsi="Calibri" w:cs="Times New Roman"/>
                <w:b/>
                <w:bCs/>
                <w:sz w:val="24"/>
                <w:szCs w:val="24"/>
                <w:lang w:eastAsia="ru-RU"/>
              </w:rPr>
            </w:pPr>
            <w:r w:rsidRPr="00B12278">
              <w:rPr>
                <w:rFonts w:ascii="Times New Roman" w:eastAsia="SimSun" w:hAnsi="Times New Roman" w:cs="Times New Roman"/>
                <w:b/>
                <w:bCs/>
                <w:sz w:val="24"/>
                <w:szCs w:val="24"/>
                <w:lang w:eastAsia="ru-RU"/>
              </w:rPr>
              <w:t xml:space="preserve">  «Рассмотрено»</w:t>
            </w:r>
          </w:p>
          <w:p w:rsidR="00B12278" w:rsidRPr="00B12278" w:rsidRDefault="00B12278" w:rsidP="00B12278">
            <w:pPr>
              <w:widowControl w:val="0"/>
              <w:tabs>
                <w:tab w:val="left" w:pos="709"/>
              </w:tabs>
              <w:suppressAutoHyphens/>
              <w:autoSpaceDE w:val="0"/>
              <w:autoSpaceDN w:val="0"/>
              <w:adjustRightInd w:val="0"/>
              <w:spacing w:after="0" w:line="276" w:lineRule="atLeast"/>
              <w:rPr>
                <w:rFonts w:ascii="Times New Roman" w:eastAsia="SimSun" w:hAnsi="Times New Roman" w:cs="Times New Roman"/>
                <w:bCs/>
                <w:sz w:val="24"/>
                <w:szCs w:val="24"/>
                <w:lang w:eastAsia="ru-RU"/>
              </w:rPr>
            </w:pPr>
            <w:r w:rsidRPr="00B12278">
              <w:rPr>
                <w:rFonts w:ascii="Times New Roman" w:eastAsia="SimSun" w:hAnsi="Times New Roman" w:cs="Times New Roman"/>
                <w:bCs/>
                <w:sz w:val="24"/>
                <w:szCs w:val="24"/>
                <w:lang w:eastAsia="ru-RU"/>
              </w:rPr>
              <w:t>Руководитель ШМО</w:t>
            </w:r>
          </w:p>
          <w:p w:rsidR="00B12278" w:rsidRPr="00B12278" w:rsidRDefault="00B12278" w:rsidP="00B12278">
            <w:pPr>
              <w:widowControl w:val="0"/>
              <w:tabs>
                <w:tab w:val="left" w:pos="709"/>
              </w:tabs>
              <w:suppressAutoHyphens/>
              <w:autoSpaceDE w:val="0"/>
              <w:autoSpaceDN w:val="0"/>
              <w:adjustRightInd w:val="0"/>
              <w:spacing w:after="0" w:line="276" w:lineRule="atLeast"/>
              <w:rPr>
                <w:rFonts w:ascii="Times New Roman" w:eastAsia="SimSun" w:hAnsi="Times New Roman" w:cs="Times New Roman"/>
                <w:bCs/>
                <w:sz w:val="24"/>
                <w:szCs w:val="24"/>
                <w:lang w:eastAsia="ru-RU"/>
              </w:rPr>
            </w:pPr>
            <w:r w:rsidRPr="00B12278">
              <w:rPr>
                <w:rFonts w:ascii="Times New Roman" w:eastAsia="SimSun" w:hAnsi="Times New Roman" w:cs="Times New Roman"/>
                <w:bCs/>
                <w:sz w:val="24"/>
                <w:szCs w:val="24"/>
                <w:lang w:eastAsia="ru-RU"/>
              </w:rPr>
              <w:t>_______  /Шайхутдинова М.К./</w:t>
            </w:r>
          </w:p>
          <w:p w:rsidR="00B12278" w:rsidRPr="00B12278" w:rsidRDefault="00B12278" w:rsidP="00B12278">
            <w:pPr>
              <w:widowControl w:val="0"/>
              <w:tabs>
                <w:tab w:val="left" w:pos="709"/>
              </w:tabs>
              <w:suppressAutoHyphens/>
              <w:autoSpaceDE w:val="0"/>
              <w:autoSpaceDN w:val="0"/>
              <w:adjustRightInd w:val="0"/>
              <w:spacing w:after="0" w:line="276" w:lineRule="atLeast"/>
              <w:rPr>
                <w:rFonts w:ascii="Calibri" w:eastAsia="SimSun" w:hAnsi="Calibri" w:cs="Times New Roman"/>
                <w:sz w:val="24"/>
                <w:szCs w:val="24"/>
                <w:lang w:eastAsia="ru-RU"/>
              </w:rPr>
            </w:pPr>
            <w:r w:rsidRPr="00B12278">
              <w:rPr>
                <w:rFonts w:ascii="Times New Roman" w:eastAsia="SimSun" w:hAnsi="Times New Roman" w:cs="Times New Roman"/>
                <w:sz w:val="24"/>
                <w:szCs w:val="24"/>
                <w:lang w:eastAsia="ru-RU"/>
              </w:rPr>
              <w:t xml:space="preserve"> Протокол № 1  от 27.08. 2019г.          </w:t>
            </w:r>
          </w:p>
          <w:p w:rsidR="00B12278" w:rsidRPr="00B12278" w:rsidRDefault="00B12278" w:rsidP="00B12278">
            <w:pPr>
              <w:widowControl w:val="0"/>
              <w:tabs>
                <w:tab w:val="left" w:pos="709"/>
              </w:tabs>
              <w:suppressAutoHyphens/>
              <w:autoSpaceDE w:val="0"/>
              <w:autoSpaceDN w:val="0"/>
              <w:adjustRightInd w:val="0"/>
              <w:spacing w:after="0" w:line="276" w:lineRule="atLeast"/>
              <w:rPr>
                <w:rFonts w:ascii="Calibri" w:eastAsia="SimSun" w:hAnsi="Calibri" w:cs="Times New Roman"/>
                <w:sz w:val="24"/>
                <w:szCs w:val="24"/>
                <w:lang w:eastAsia="ru-RU"/>
              </w:rPr>
            </w:pPr>
          </w:p>
        </w:tc>
        <w:tc>
          <w:tcPr>
            <w:tcW w:w="6178" w:type="dxa"/>
            <w:tcMar>
              <w:top w:w="0" w:type="dxa"/>
              <w:left w:w="108" w:type="dxa"/>
              <w:bottom w:w="0" w:type="dxa"/>
              <w:right w:w="108" w:type="dxa"/>
            </w:tcMar>
          </w:tcPr>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Calibri" w:eastAsia="SimSun" w:hAnsi="Calibri" w:cs="Times New Roman"/>
                <w:b/>
                <w:bCs/>
                <w:sz w:val="24"/>
                <w:szCs w:val="24"/>
                <w:lang w:eastAsia="ru-RU"/>
              </w:rPr>
            </w:pPr>
            <w:r w:rsidRPr="00B12278">
              <w:rPr>
                <w:rFonts w:ascii="Times New Roman" w:eastAsia="SimSun" w:hAnsi="Times New Roman" w:cs="Times New Roman"/>
                <w:sz w:val="24"/>
                <w:szCs w:val="24"/>
                <w:lang w:eastAsia="ru-RU"/>
              </w:rPr>
              <w:t>«С</w:t>
            </w:r>
            <w:r w:rsidRPr="00B12278">
              <w:rPr>
                <w:rFonts w:ascii="Times New Roman" w:eastAsia="SimSun" w:hAnsi="Times New Roman" w:cs="Times New Roman"/>
                <w:b/>
                <w:bCs/>
                <w:sz w:val="24"/>
                <w:szCs w:val="24"/>
                <w:lang w:eastAsia="ru-RU"/>
              </w:rPr>
              <w:t>огласовано»</w:t>
            </w:r>
          </w:p>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eastAsia="ru-RU"/>
              </w:rPr>
            </w:pPr>
            <w:r w:rsidRPr="00B12278">
              <w:rPr>
                <w:rFonts w:ascii="Times New Roman" w:eastAsia="SimSun" w:hAnsi="Times New Roman" w:cs="Times New Roman"/>
                <w:sz w:val="24"/>
                <w:szCs w:val="24"/>
                <w:lang w:eastAsia="ru-RU"/>
              </w:rPr>
              <w:t xml:space="preserve">       Заместитель директора  по УР               </w:t>
            </w:r>
          </w:p>
          <w:p w:rsidR="00B12278" w:rsidRPr="00B12278" w:rsidRDefault="00B12278" w:rsidP="00B12278">
            <w:pPr>
              <w:widowControl w:val="0"/>
              <w:tabs>
                <w:tab w:val="left" w:pos="709"/>
              </w:tabs>
              <w:suppressAutoHyphens/>
              <w:autoSpaceDE w:val="0"/>
              <w:autoSpaceDN w:val="0"/>
              <w:adjustRightInd w:val="0"/>
              <w:spacing w:after="0" w:line="276" w:lineRule="atLeast"/>
              <w:jc w:val="both"/>
              <w:rPr>
                <w:rFonts w:ascii="Times New Roman" w:eastAsia="SimSun" w:hAnsi="Times New Roman" w:cs="Times New Roman"/>
                <w:sz w:val="24"/>
                <w:szCs w:val="24"/>
                <w:lang w:eastAsia="ru-RU"/>
              </w:rPr>
            </w:pPr>
            <w:r w:rsidRPr="00B12278">
              <w:rPr>
                <w:rFonts w:ascii="Times New Roman" w:eastAsia="SimSun" w:hAnsi="Times New Roman" w:cs="Times New Roman"/>
                <w:sz w:val="24"/>
                <w:szCs w:val="24"/>
                <w:lang w:eastAsia="ru-RU"/>
              </w:rPr>
              <w:t xml:space="preserve">                                 _________/Хайриева Г. Г./</w:t>
            </w:r>
          </w:p>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Calibri" w:eastAsia="SimSun" w:hAnsi="Calibri" w:cs="Times New Roman"/>
                <w:sz w:val="24"/>
                <w:szCs w:val="24"/>
                <w:lang w:eastAsia="ru-RU"/>
              </w:rPr>
            </w:pPr>
          </w:p>
        </w:tc>
        <w:tc>
          <w:tcPr>
            <w:tcW w:w="5620" w:type="dxa"/>
            <w:tcMar>
              <w:top w:w="0" w:type="dxa"/>
              <w:left w:w="108" w:type="dxa"/>
              <w:bottom w:w="0" w:type="dxa"/>
              <w:right w:w="108" w:type="dxa"/>
            </w:tcMar>
          </w:tcPr>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Calibri" w:eastAsia="SimSun" w:hAnsi="Calibri" w:cs="Times New Roman"/>
                <w:b/>
                <w:bCs/>
                <w:sz w:val="24"/>
                <w:szCs w:val="24"/>
                <w:lang w:eastAsia="ru-RU"/>
              </w:rPr>
            </w:pPr>
            <w:r w:rsidRPr="00B12278">
              <w:rPr>
                <w:rFonts w:ascii="Times New Roman" w:eastAsia="SimSun" w:hAnsi="Times New Roman" w:cs="Times New Roman"/>
                <w:b/>
                <w:bCs/>
                <w:sz w:val="24"/>
                <w:szCs w:val="24"/>
                <w:lang w:eastAsia="ru-RU"/>
              </w:rPr>
              <w:t>«Утверждено»</w:t>
            </w:r>
          </w:p>
          <w:p w:rsidR="00B12278" w:rsidRPr="00B12278" w:rsidRDefault="00B12278" w:rsidP="00B12278">
            <w:pPr>
              <w:widowControl w:val="0"/>
              <w:tabs>
                <w:tab w:val="left" w:pos="709"/>
              </w:tabs>
              <w:suppressAutoHyphens/>
              <w:autoSpaceDE w:val="0"/>
              <w:autoSpaceDN w:val="0"/>
              <w:adjustRightInd w:val="0"/>
              <w:spacing w:after="0" w:line="276" w:lineRule="atLeast"/>
              <w:rPr>
                <w:rFonts w:ascii="Calibri" w:eastAsia="SimSun" w:hAnsi="Calibri" w:cs="Times New Roman"/>
                <w:sz w:val="24"/>
                <w:szCs w:val="24"/>
                <w:lang w:eastAsia="ru-RU"/>
              </w:rPr>
            </w:pPr>
            <w:r w:rsidRPr="00B12278">
              <w:rPr>
                <w:rFonts w:ascii="Times New Roman" w:eastAsia="SimSun" w:hAnsi="Times New Roman" w:cs="Times New Roman"/>
                <w:sz w:val="24"/>
                <w:szCs w:val="24"/>
                <w:lang w:eastAsia="ru-RU"/>
              </w:rPr>
              <w:t xml:space="preserve">                         Директор школы</w:t>
            </w:r>
          </w:p>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eastAsia="ru-RU"/>
              </w:rPr>
            </w:pPr>
            <w:r w:rsidRPr="00B12278">
              <w:rPr>
                <w:rFonts w:ascii="Times New Roman" w:eastAsia="SimSun" w:hAnsi="Times New Roman" w:cs="Times New Roman"/>
                <w:sz w:val="24"/>
                <w:szCs w:val="24"/>
                <w:lang w:eastAsia="ru-RU"/>
              </w:rPr>
              <w:t xml:space="preserve">          _____________ / Камалиева Р. У.</w:t>
            </w:r>
          </w:p>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Calibri" w:eastAsia="SimSun" w:hAnsi="Calibri" w:cs="Times New Roman"/>
                <w:sz w:val="24"/>
                <w:szCs w:val="24"/>
                <w:lang w:eastAsia="ru-RU"/>
              </w:rPr>
            </w:pPr>
            <w:r w:rsidRPr="00B12278">
              <w:rPr>
                <w:rFonts w:ascii="Times New Roman" w:eastAsia="SimSun" w:hAnsi="Times New Roman" w:cs="Times New Roman"/>
                <w:sz w:val="24"/>
                <w:szCs w:val="24"/>
                <w:lang w:eastAsia="ru-RU"/>
              </w:rPr>
              <w:t xml:space="preserve">      Приказ  № 84 о/д от 31 августа 2019 г.</w:t>
            </w:r>
            <w:r w:rsidRPr="00B12278">
              <w:rPr>
                <w:rFonts w:ascii="Times New Roman" w:eastAsia="SimSun" w:hAnsi="Times New Roman" w:cs="Times New Roman"/>
                <w:sz w:val="24"/>
                <w:szCs w:val="24"/>
                <w:lang w:eastAsia="ru-RU"/>
              </w:rPr>
              <w:tab/>
            </w:r>
          </w:p>
          <w:p w:rsidR="00B12278" w:rsidRPr="00B12278" w:rsidRDefault="00B12278" w:rsidP="00B12278">
            <w:pPr>
              <w:widowControl w:val="0"/>
              <w:tabs>
                <w:tab w:val="left" w:pos="834"/>
              </w:tabs>
              <w:suppressAutoHyphens/>
              <w:autoSpaceDE w:val="0"/>
              <w:autoSpaceDN w:val="0"/>
              <w:adjustRightInd w:val="0"/>
              <w:spacing w:after="0" w:line="276" w:lineRule="atLeast"/>
              <w:jc w:val="center"/>
              <w:rPr>
                <w:rFonts w:ascii="Calibri" w:eastAsia="SimSun" w:hAnsi="Calibri" w:cs="Times New Roman"/>
                <w:sz w:val="24"/>
                <w:szCs w:val="24"/>
                <w:lang w:eastAsia="ru-RU"/>
              </w:rPr>
            </w:pPr>
          </w:p>
          <w:p w:rsidR="00B12278" w:rsidRPr="00B12278" w:rsidRDefault="00B12278" w:rsidP="00B12278">
            <w:pPr>
              <w:widowControl w:val="0"/>
              <w:tabs>
                <w:tab w:val="left" w:pos="709"/>
              </w:tabs>
              <w:suppressAutoHyphens/>
              <w:autoSpaceDE w:val="0"/>
              <w:autoSpaceDN w:val="0"/>
              <w:adjustRightInd w:val="0"/>
              <w:spacing w:after="0" w:line="276" w:lineRule="atLeast"/>
              <w:jc w:val="right"/>
              <w:rPr>
                <w:rFonts w:ascii="Calibri" w:eastAsia="SimSun" w:hAnsi="Calibri" w:cs="Times New Roman"/>
                <w:sz w:val="24"/>
                <w:szCs w:val="24"/>
                <w:lang w:eastAsia="ru-RU"/>
              </w:rPr>
            </w:pPr>
            <w:r w:rsidRPr="00B12278">
              <w:rPr>
                <w:rFonts w:ascii="Times New Roman" w:eastAsia="SimSun" w:hAnsi="Times New Roman" w:cs="Times New Roman"/>
                <w:sz w:val="24"/>
                <w:szCs w:val="24"/>
                <w:lang w:eastAsia="ru-RU"/>
              </w:rPr>
              <w:t>.</w:t>
            </w:r>
          </w:p>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Calibri" w:eastAsia="SimSun" w:hAnsi="Calibri" w:cs="Times New Roman"/>
                <w:sz w:val="24"/>
                <w:szCs w:val="24"/>
                <w:lang w:eastAsia="ru-RU"/>
              </w:rPr>
            </w:pPr>
          </w:p>
          <w:p w:rsidR="00B12278" w:rsidRPr="00B12278" w:rsidRDefault="00B12278" w:rsidP="00B12278">
            <w:pPr>
              <w:widowControl w:val="0"/>
              <w:tabs>
                <w:tab w:val="left" w:pos="709"/>
              </w:tabs>
              <w:suppressAutoHyphens/>
              <w:autoSpaceDE w:val="0"/>
              <w:autoSpaceDN w:val="0"/>
              <w:adjustRightInd w:val="0"/>
              <w:spacing w:after="0" w:line="276" w:lineRule="atLeast"/>
              <w:jc w:val="right"/>
              <w:rPr>
                <w:rFonts w:ascii="Calibri" w:eastAsia="SimSun" w:hAnsi="Calibri" w:cs="Times New Roman"/>
                <w:sz w:val="24"/>
                <w:szCs w:val="24"/>
                <w:lang w:eastAsia="ru-RU"/>
              </w:rPr>
            </w:pPr>
          </w:p>
        </w:tc>
      </w:tr>
    </w:tbl>
    <w:p w:rsidR="00B12278" w:rsidRPr="00B12278" w:rsidRDefault="00B12278" w:rsidP="00B12278">
      <w:pPr>
        <w:widowControl w:val="0"/>
        <w:autoSpaceDE w:val="0"/>
        <w:autoSpaceDN w:val="0"/>
        <w:adjustRightInd w:val="0"/>
        <w:rPr>
          <w:rFonts w:ascii="Times New Roman" w:eastAsia="Times New Roman" w:hAnsi="Times New Roman" w:cs="Times New Roman"/>
          <w:b/>
          <w:bCs/>
          <w:sz w:val="20"/>
          <w:szCs w:val="20"/>
          <w:lang w:val="tt-RU" w:eastAsia="ru-RU"/>
        </w:rPr>
      </w:pPr>
    </w:p>
    <w:p w:rsidR="00B12278" w:rsidRPr="00B12278" w:rsidRDefault="00B12278" w:rsidP="00B12278">
      <w:pPr>
        <w:widowControl w:val="0"/>
        <w:tabs>
          <w:tab w:val="left" w:pos="709"/>
        </w:tabs>
        <w:suppressAutoHyphens/>
        <w:autoSpaceDE w:val="0"/>
        <w:autoSpaceDN w:val="0"/>
        <w:adjustRightInd w:val="0"/>
        <w:spacing w:after="0" w:line="276" w:lineRule="atLeast"/>
        <w:rPr>
          <w:rFonts w:ascii="Calibri" w:eastAsia="SimSun" w:hAnsi="Calibri" w:cs="Times New Roman"/>
          <w:b/>
          <w:bCs/>
          <w:sz w:val="32"/>
          <w:szCs w:val="32"/>
          <w:lang w:eastAsia="ru-RU"/>
        </w:rPr>
      </w:pPr>
      <w:r w:rsidRPr="00B12278">
        <w:rPr>
          <w:rFonts w:ascii="Calibri" w:eastAsia="SimSun" w:hAnsi="Calibri" w:cs="Times New Roman"/>
          <w:sz w:val="20"/>
          <w:szCs w:val="20"/>
          <w:lang w:eastAsia="ru-RU"/>
        </w:rPr>
        <w:t xml:space="preserve">                                                                                                                      </w:t>
      </w:r>
      <w:r w:rsidRPr="00B12278">
        <w:rPr>
          <w:rFonts w:ascii="Times New Roman" w:eastAsia="SimSun" w:hAnsi="Times New Roman" w:cs="Times New Roman"/>
          <w:b/>
          <w:bCs/>
          <w:sz w:val="32"/>
          <w:szCs w:val="32"/>
          <w:lang w:eastAsia="ru-RU"/>
        </w:rPr>
        <w:t xml:space="preserve">РАБОЧАЯ ПРОГРАММА </w:t>
      </w:r>
    </w:p>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32"/>
          <w:szCs w:val="32"/>
          <w:u w:val="single"/>
          <w:lang w:eastAsia="ru-RU"/>
        </w:rPr>
      </w:pPr>
      <w:r w:rsidRPr="00B12278">
        <w:rPr>
          <w:rFonts w:ascii="Times New Roman" w:eastAsia="SimSun" w:hAnsi="Times New Roman" w:cs="Times New Roman"/>
          <w:b/>
          <w:bCs/>
          <w:sz w:val="32"/>
          <w:szCs w:val="32"/>
          <w:lang w:eastAsia="ru-RU"/>
        </w:rPr>
        <w:t xml:space="preserve">ПО ПРЕДМЕТУ </w:t>
      </w:r>
      <w:r w:rsidRPr="00B12278">
        <w:rPr>
          <w:rFonts w:ascii="Times New Roman" w:eastAsia="SimSun" w:hAnsi="Times New Roman" w:cs="Times New Roman"/>
          <w:b/>
          <w:bCs/>
          <w:sz w:val="32"/>
          <w:szCs w:val="32"/>
          <w:u w:val="single"/>
          <w:lang w:eastAsia="ru-RU"/>
        </w:rPr>
        <w:t>«РОДНОЙ (ТАТАРСКИЙ) ЯЗЫК»</w:t>
      </w:r>
    </w:p>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32"/>
          <w:szCs w:val="32"/>
          <w:lang w:eastAsia="ru-RU"/>
        </w:rPr>
      </w:pPr>
      <w:r w:rsidRPr="00B12278">
        <w:rPr>
          <w:rFonts w:ascii="Times New Roman" w:eastAsia="SimSun" w:hAnsi="Times New Roman" w:cs="Times New Roman"/>
          <w:b/>
          <w:bCs/>
          <w:sz w:val="32"/>
          <w:szCs w:val="32"/>
          <w:lang w:eastAsia="ru-RU"/>
        </w:rPr>
        <w:t xml:space="preserve"> для 1 класса</w:t>
      </w:r>
    </w:p>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24"/>
          <w:szCs w:val="24"/>
          <w:lang w:eastAsia="ru-RU"/>
        </w:rPr>
      </w:pPr>
    </w:p>
    <w:p w:rsidR="00B12278" w:rsidRPr="00B12278" w:rsidRDefault="00B12278" w:rsidP="00B12278">
      <w:pPr>
        <w:widowControl w:val="0"/>
        <w:tabs>
          <w:tab w:val="left" w:pos="709"/>
        </w:tabs>
        <w:suppressAutoHyphens/>
        <w:autoSpaceDE w:val="0"/>
        <w:autoSpaceDN w:val="0"/>
        <w:adjustRightInd w:val="0"/>
        <w:spacing w:after="0" w:line="276" w:lineRule="atLeast"/>
        <w:jc w:val="right"/>
        <w:rPr>
          <w:rFonts w:ascii="Times New Roman" w:eastAsia="SimSun" w:hAnsi="Times New Roman" w:cs="Times New Roman"/>
          <w:sz w:val="24"/>
          <w:szCs w:val="24"/>
          <w:lang w:eastAsia="ru-RU"/>
        </w:rPr>
      </w:pPr>
      <w:r w:rsidRPr="00B12278">
        <w:rPr>
          <w:rFonts w:ascii="Times New Roman" w:eastAsia="SimSun" w:hAnsi="Times New Roman" w:cs="Times New Roman"/>
          <w:sz w:val="24"/>
          <w:szCs w:val="24"/>
          <w:lang w:eastAsia="ru-RU"/>
        </w:rPr>
        <w:t>Рассмотрено  на заседании</w:t>
      </w:r>
    </w:p>
    <w:p w:rsidR="00B12278" w:rsidRPr="00B12278" w:rsidRDefault="00B12278" w:rsidP="00B12278">
      <w:pPr>
        <w:widowControl w:val="0"/>
        <w:tabs>
          <w:tab w:val="left" w:pos="709"/>
        </w:tabs>
        <w:suppressAutoHyphens/>
        <w:autoSpaceDE w:val="0"/>
        <w:autoSpaceDN w:val="0"/>
        <w:adjustRightInd w:val="0"/>
        <w:spacing w:after="0" w:line="276" w:lineRule="atLeast"/>
        <w:jc w:val="right"/>
        <w:rPr>
          <w:rFonts w:ascii="Times New Roman" w:eastAsia="SimSun" w:hAnsi="Times New Roman" w:cs="Times New Roman"/>
          <w:sz w:val="24"/>
          <w:szCs w:val="24"/>
          <w:lang w:eastAsia="ru-RU"/>
        </w:rPr>
      </w:pPr>
      <w:r w:rsidRPr="00B12278">
        <w:rPr>
          <w:rFonts w:ascii="Times New Roman" w:eastAsia="SimSun" w:hAnsi="Times New Roman" w:cs="Times New Roman"/>
          <w:sz w:val="24"/>
          <w:szCs w:val="24"/>
          <w:lang w:eastAsia="ru-RU"/>
        </w:rPr>
        <w:t xml:space="preserve"> педагогического совета</w:t>
      </w:r>
    </w:p>
    <w:p w:rsidR="00B12278" w:rsidRPr="00B12278" w:rsidRDefault="00B12278" w:rsidP="00B12278">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r w:rsidRPr="00B12278">
        <w:rPr>
          <w:rFonts w:ascii="Times New Roman" w:eastAsia="SimSun" w:hAnsi="Times New Roman" w:cs="Times New Roman"/>
          <w:sz w:val="24"/>
          <w:szCs w:val="24"/>
          <w:lang w:eastAsia="ru-RU"/>
        </w:rPr>
        <w:t>Протокол № 2 от 29 августа 2019 года</w:t>
      </w:r>
    </w:p>
    <w:p w:rsidR="00B12278" w:rsidRPr="00B12278" w:rsidRDefault="00B12278" w:rsidP="00B12278">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p>
    <w:p w:rsidR="00B12278" w:rsidRPr="00B12278" w:rsidRDefault="00B12278" w:rsidP="00B12278">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p>
    <w:p w:rsidR="00B12278" w:rsidRPr="00B12278" w:rsidRDefault="00B12278" w:rsidP="00B12278">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r w:rsidRPr="00B12278">
        <w:rPr>
          <w:rFonts w:ascii="Times New Roman" w:eastAsia="SimSun" w:hAnsi="Times New Roman" w:cs="Times New Roman"/>
          <w:sz w:val="24"/>
          <w:szCs w:val="24"/>
          <w:lang w:eastAsia="ru-RU"/>
        </w:rPr>
        <w:t>Составитель: Мингалиева Д.К.</w:t>
      </w:r>
    </w:p>
    <w:p w:rsidR="00B12278" w:rsidRPr="00B12278" w:rsidRDefault="00B12278" w:rsidP="00B12278">
      <w:pPr>
        <w:widowControl w:val="0"/>
        <w:tabs>
          <w:tab w:val="left" w:pos="709"/>
        </w:tabs>
        <w:suppressAutoHyphens/>
        <w:autoSpaceDE w:val="0"/>
        <w:autoSpaceDN w:val="0"/>
        <w:adjustRightInd w:val="0"/>
        <w:spacing w:after="0" w:line="240" w:lineRule="exact"/>
        <w:jc w:val="right"/>
        <w:rPr>
          <w:rFonts w:ascii="Calibri" w:eastAsia="SimSun" w:hAnsi="Calibri" w:cs="Times New Roman"/>
          <w:sz w:val="24"/>
          <w:szCs w:val="24"/>
          <w:lang w:eastAsia="ru-RU"/>
        </w:rPr>
      </w:pPr>
      <w:r w:rsidRPr="00B12278">
        <w:rPr>
          <w:rFonts w:ascii="Times New Roman" w:eastAsia="SimSun" w:hAnsi="Times New Roman" w:cs="Times New Roman"/>
          <w:sz w:val="24"/>
          <w:szCs w:val="24"/>
          <w:lang w:eastAsia="ru-RU"/>
        </w:rPr>
        <w:t>учитель первой квалификационной категории</w:t>
      </w:r>
    </w:p>
    <w:p w:rsidR="00B12278" w:rsidRPr="00B12278" w:rsidRDefault="00B12278" w:rsidP="00B12278">
      <w:pPr>
        <w:widowControl w:val="0"/>
        <w:tabs>
          <w:tab w:val="left" w:pos="709"/>
        </w:tabs>
        <w:suppressAutoHyphens/>
        <w:autoSpaceDE w:val="0"/>
        <w:autoSpaceDN w:val="0"/>
        <w:adjustRightInd w:val="0"/>
        <w:spacing w:after="0" w:line="240" w:lineRule="exact"/>
        <w:ind w:left="6120"/>
        <w:jc w:val="right"/>
        <w:rPr>
          <w:rFonts w:ascii="Calibri" w:eastAsia="SimSun" w:hAnsi="Calibri" w:cs="Times New Roman"/>
          <w:sz w:val="24"/>
          <w:szCs w:val="24"/>
          <w:lang w:eastAsia="ru-RU"/>
        </w:rPr>
      </w:pPr>
    </w:p>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24"/>
          <w:szCs w:val="24"/>
          <w:lang w:eastAsia="ru-RU"/>
        </w:rPr>
      </w:pPr>
    </w:p>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24"/>
          <w:szCs w:val="24"/>
          <w:lang w:eastAsia="ru-RU"/>
        </w:rPr>
      </w:pPr>
    </w:p>
    <w:p w:rsidR="00B12278" w:rsidRPr="00B12278" w:rsidRDefault="00B12278" w:rsidP="00B12278">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24"/>
          <w:szCs w:val="24"/>
          <w:lang w:eastAsia="ru-RU"/>
        </w:rPr>
      </w:pPr>
    </w:p>
    <w:p w:rsidR="00B12278" w:rsidRPr="00B12278" w:rsidRDefault="00B12278" w:rsidP="00B12278">
      <w:pPr>
        <w:widowControl w:val="0"/>
        <w:tabs>
          <w:tab w:val="left" w:pos="709"/>
        </w:tabs>
        <w:suppressAutoHyphens/>
        <w:autoSpaceDE w:val="0"/>
        <w:autoSpaceDN w:val="0"/>
        <w:adjustRightInd w:val="0"/>
        <w:spacing w:after="0" w:line="240" w:lineRule="exact"/>
        <w:ind w:left="6120"/>
        <w:rPr>
          <w:rFonts w:ascii="Times New Roman" w:eastAsia="SimSun" w:hAnsi="Times New Roman" w:cs="Times New Roman"/>
          <w:sz w:val="20"/>
          <w:szCs w:val="20"/>
          <w:lang w:eastAsia="ru-RU"/>
        </w:rPr>
      </w:pPr>
      <w:r w:rsidRPr="00B12278">
        <w:rPr>
          <w:rFonts w:ascii="Times New Roman" w:eastAsia="SimSun" w:hAnsi="Times New Roman" w:cs="Times New Roman"/>
          <w:sz w:val="20"/>
          <w:szCs w:val="20"/>
          <w:lang w:eastAsia="ru-RU"/>
        </w:rPr>
        <w:t>2019 - 2020  учебный  год</w:t>
      </w:r>
    </w:p>
    <w:p w:rsidR="00B12278" w:rsidRPr="00B12278" w:rsidRDefault="00B12278" w:rsidP="00B12278">
      <w:pPr>
        <w:widowControl w:val="0"/>
        <w:tabs>
          <w:tab w:val="left" w:pos="709"/>
        </w:tabs>
        <w:suppressAutoHyphens/>
        <w:autoSpaceDE w:val="0"/>
        <w:autoSpaceDN w:val="0"/>
        <w:adjustRightInd w:val="0"/>
        <w:spacing w:after="0" w:line="240" w:lineRule="exact"/>
        <w:ind w:left="6120"/>
        <w:rPr>
          <w:rFonts w:ascii="Times New Roman" w:eastAsia="SimSun" w:hAnsi="Times New Roman" w:cs="Times New Roman"/>
          <w:sz w:val="20"/>
          <w:szCs w:val="20"/>
          <w:lang w:eastAsia="ru-RU"/>
        </w:rPr>
      </w:pPr>
    </w:p>
    <w:p w:rsidR="00B12278" w:rsidRPr="00B12278" w:rsidRDefault="00B12278" w:rsidP="00B12278">
      <w:pPr>
        <w:widowControl w:val="0"/>
        <w:overflowPunct w:val="0"/>
        <w:autoSpaceDE w:val="0"/>
        <w:autoSpaceDN w:val="0"/>
        <w:adjustRightInd w:val="0"/>
        <w:spacing w:after="0" w:line="240" w:lineRule="auto"/>
        <w:ind w:right="780"/>
        <w:rPr>
          <w:rFonts w:ascii="Times New Roman" w:eastAsia="Times New Roman" w:hAnsi="Times New Roman" w:cs="Times New Roman"/>
          <w:b/>
          <w:sz w:val="24"/>
          <w:szCs w:val="24"/>
          <w:lang w:eastAsia="ru-RU"/>
        </w:rPr>
      </w:pPr>
      <w:r w:rsidRPr="00B12278">
        <w:rPr>
          <w:rFonts w:ascii="Times New Roman" w:eastAsia="Times New Roman" w:hAnsi="Times New Roman" w:cs="Times New Roman"/>
          <w:b/>
          <w:sz w:val="24"/>
          <w:szCs w:val="24"/>
          <w:lang w:eastAsia="ru-RU"/>
        </w:rPr>
        <w:t>Рабочая программа по предмету родной (татарский) язык для 1 класса на 2019-2020 учебный год разработана на основе следующих нормативных документов:</w:t>
      </w:r>
    </w:p>
    <w:p w:rsidR="00B12278" w:rsidRPr="00B12278" w:rsidRDefault="00B12278" w:rsidP="00B12278">
      <w:pPr>
        <w:spacing w:after="0" w:line="240" w:lineRule="auto"/>
        <w:jc w:val="both"/>
        <w:rPr>
          <w:rFonts w:ascii="Times New Roman" w:eastAsia="Calibri" w:hAnsi="Times New Roman" w:cs="Times New Roman"/>
          <w:sz w:val="24"/>
          <w:szCs w:val="24"/>
        </w:rPr>
      </w:pPr>
    </w:p>
    <w:p w:rsidR="00B12278" w:rsidRPr="00B12278" w:rsidRDefault="00B12278" w:rsidP="00B12278">
      <w:pPr>
        <w:widowControl w:val="0"/>
        <w:overflowPunct w:val="0"/>
        <w:autoSpaceDE w:val="0"/>
        <w:autoSpaceDN w:val="0"/>
        <w:adjustRightInd w:val="0"/>
        <w:spacing w:after="0" w:line="240" w:lineRule="auto"/>
        <w:ind w:right="780"/>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1. Федеральный закон от 29.12.2012 N 273-ФЗ «Об образовании в Российской Федерации» </w:t>
      </w:r>
    </w:p>
    <w:p w:rsidR="00B12278" w:rsidRPr="00B12278" w:rsidRDefault="00B12278" w:rsidP="00B12278">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2. Федеральный закон от 03.08.2018 г. № 317-ФЗ «О внесении изменений в статьи 11 и 14 Федерального закона «Об образовании в Российской Федерации».</w:t>
      </w:r>
    </w:p>
    <w:p w:rsidR="00B12278" w:rsidRPr="00B12278" w:rsidRDefault="00B12278" w:rsidP="00B12278">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3.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17.12.2010 № 1897 (далее – ФГОС НОО).</w:t>
      </w:r>
    </w:p>
    <w:p w:rsidR="00B12278" w:rsidRPr="00B12278" w:rsidRDefault="00B12278" w:rsidP="00B12278">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4. Приказ МОиН РФ №1576 от 31.12.2015г. «О внесении изменений в федеральный государственный образовательный стандарт начального общего образования, утвержденный приказом МОиН РФ от 06.10.2009г. №373».</w:t>
      </w:r>
    </w:p>
    <w:p w:rsidR="00B12278" w:rsidRPr="00B12278" w:rsidRDefault="00B12278" w:rsidP="00B12278">
      <w:pPr>
        <w:spacing w:after="0" w:line="240" w:lineRule="auto"/>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5. Основная образовательная программа начального общего образования МБОУ «Биектауская СОШ» </w:t>
      </w:r>
    </w:p>
    <w:p w:rsidR="00B12278" w:rsidRPr="00B12278" w:rsidRDefault="00B12278" w:rsidP="00B12278">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6.Учебный план МБОУ «Биектауская средняя общеобразовательная школа» Рыбно-Слободского муниципального района Республики Татарстан на 2019/2020 учебный год</w:t>
      </w:r>
    </w:p>
    <w:p w:rsidR="00B12278" w:rsidRPr="00B12278" w:rsidRDefault="00B12278" w:rsidP="00B12278">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7. Приказ Министерства просвещения РФ от 8 мая 2019 г. N 233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просвещения Российской Федерации от 28 декабря 2018 г. N 345”</w:t>
      </w:r>
    </w:p>
    <w:p w:rsidR="00B12278" w:rsidRPr="00B12278" w:rsidRDefault="00B12278" w:rsidP="00B12278">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8. Годовой календарный учебный график МБОУ «Биектауская СОШ»  на 2019/2020 учебный год</w:t>
      </w:r>
    </w:p>
    <w:p w:rsidR="00B12278" w:rsidRPr="00B12278" w:rsidRDefault="00B12278" w:rsidP="00B12278">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9. Программа по учебным предметам Родной (татарский) язык. </w:t>
      </w:r>
      <w:r w:rsidRPr="00B12278">
        <w:rPr>
          <w:rFonts w:ascii="Times New Roman" w:eastAsia="Times New Roman" w:hAnsi="Times New Roman" w:cs="Times New Roman"/>
          <w:sz w:val="24"/>
          <w:szCs w:val="24"/>
          <w:lang w:val="tt-RU" w:eastAsia="ru-RU"/>
        </w:rPr>
        <w:t xml:space="preserve"> 1-4 </w:t>
      </w:r>
      <w:r w:rsidRPr="00B12278">
        <w:rPr>
          <w:rFonts w:ascii="Times New Roman" w:eastAsia="Times New Roman" w:hAnsi="Times New Roman" w:cs="Times New Roman"/>
          <w:sz w:val="24"/>
          <w:szCs w:val="24"/>
          <w:lang w:eastAsia="ru-RU"/>
        </w:rPr>
        <w:t xml:space="preserve">классы  \ </w:t>
      </w:r>
      <w:r w:rsidRPr="00B12278">
        <w:rPr>
          <w:rFonts w:ascii="Times New Roman" w:eastAsia="Times New Roman" w:hAnsi="Times New Roman" w:cs="Times New Roman"/>
          <w:sz w:val="24"/>
          <w:szCs w:val="24"/>
          <w:lang w:val="tt-RU" w:eastAsia="ru-RU"/>
        </w:rPr>
        <w:t>Ч. М. Харисова</w:t>
      </w:r>
      <w:proofErr w:type="gramStart"/>
      <w:r w:rsidRPr="00B12278">
        <w:rPr>
          <w:rFonts w:ascii="Times New Roman" w:eastAsia="Times New Roman" w:hAnsi="Times New Roman" w:cs="Times New Roman"/>
          <w:sz w:val="24"/>
          <w:szCs w:val="24"/>
          <w:lang w:val="tt-RU" w:eastAsia="ru-RU"/>
        </w:rPr>
        <w:t xml:space="preserve"> ,</w:t>
      </w:r>
      <w:proofErr w:type="gramEnd"/>
      <w:r w:rsidRPr="00B12278">
        <w:rPr>
          <w:rFonts w:ascii="Times New Roman" w:eastAsia="Times New Roman" w:hAnsi="Times New Roman" w:cs="Times New Roman"/>
          <w:sz w:val="24"/>
          <w:szCs w:val="24"/>
          <w:lang w:val="tt-RU" w:eastAsia="ru-RU"/>
        </w:rPr>
        <w:t xml:space="preserve"> И. Х. Мияссарова , Ф. Ш. Гарифуллина. </w:t>
      </w:r>
      <w:r w:rsidRPr="00B12278">
        <w:rPr>
          <w:rFonts w:ascii="Times New Roman" w:eastAsia="Times New Roman" w:hAnsi="Times New Roman" w:cs="Times New Roman"/>
          <w:sz w:val="24"/>
          <w:szCs w:val="24"/>
          <w:lang w:eastAsia="ru-RU"/>
        </w:rPr>
        <w:t>- К.: Магариф-Вакыт</w:t>
      </w:r>
      <w:r w:rsidRPr="00B12278">
        <w:rPr>
          <w:rFonts w:ascii="Times New Roman" w:eastAsia="Times New Roman" w:hAnsi="Times New Roman" w:cs="Times New Roman"/>
          <w:sz w:val="24"/>
          <w:szCs w:val="24"/>
          <w:lang w:val="tt-RU" w:eastAsia="ru-RU"/>
        </w:rPr>
        <w:t>/</w:t>
      </w:r>
      <w:r w:rsidRPr="00B12278">
        <w:rPr>
          <w:rFonts w:ascii="Times New Roman" w:eastAsia="Times New Roman" w:hAnsi="Times New Roman" w:cs="Times New Roman"/>
          <w:sz w:val="24"/>
          <w:szCs w:val="24"/>
          <w:lang w:eastAsia="ru-RU"/>
        </w:rPr>
        <w:t>, 201</w:t>
      </w:r>
      <w:r w:rsidRPr="00B12278">
        <w:rPr>
          <w:rFonts w:ascii="Times New Roman" w:eastAsia="Times New Roman" w:hAnsi="Times New Roman" w:cs="Times New Roman"/>
          <w:sz w:val="24"/>
          <w:szCs w:val="24"/>
          <w:lang w:val="tt-RU" w:eastAsia="ru-RU"/>
        </w:rPr>
        <w:t>1</w:t>
      </w:r>
      <w:r w:rsidRPr="00B12278">
        <w:rPr>
          <w:rFonts w:ascii="Times New Roman" w:eastAsia="Times New Roman" w:hAnsi="Times New Roman" w:cs="Times New Roman"/>
          <w:sz w:val="24"/>
          <w:szCs w:val="24"/>
          <w:lang w:eastAsia="ru-RU"/>
        </w:rPr>
        <w:t>.</w:t>
      </w:r>
    </w:p>
    <w:p w:rsidR="00B12278" w:rsidRPr="00B12278" w:rsidRDefault="00B12278" w:rsidP="00B12278">
      <w:pPr>
        <w:spacing w:after="0" w:line="240" w:lineRule="auto"/>
        <w:rPr>
          <w:rFonts w:ascii="Times New Roman" w:eastAsia="Calibri" w:hAnsi="Times New Roman" w:cs="Times New Roman"/>
          <w:b/>
          <w:sz w:val="24"/>
          <w:szCs w:val="24"/>
        </w:rPr>
      </w:pPr>
      <w:r w:rsidRPr="00B12278">
        <w:rPr>
          <w:rFonts w:ascii="Times New Roman" w:eastAsia="Calibri" w:hAnsi="Times New Roman" w:cs="Times New Roman"/>
          <w:sz w:val="24"/>
          <w:szCs w:val="24"/>
          <w:lang w:val="tt-RU"/>
        </w:rPr>
        <w:t xml:space="preserve">       </w:t>
      </w:r>
      <w:r w:rsidRPr="00B12278">
        <w:rPr>
          <w:rFonts w:ascii="Times New Roman" w:eastAsia="Calibri" w:hAnsi="Times New Roman" w:cs="Times New Roman"/>
          <w:b/>
          <w:sz w:val="24"/>
          <w:szCs w:val="24"/>
          <w:shd w:val="clear" w:color="auto" w:fill="FFFFFF"/>
        </w:rPr>
        <w:t>Место предмета в базисном учебном плане</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В соответствии с Образовательной программой школы, рабочая программа по родному (татарскому) языку  рассчитана на 99 часов при 3 часах в неделю (33 учебные недели).</w:t>
      </w:r>
    </w:p>
    <w:p w:rsidR="00B12278" w:rsidRPr="00B12278" w:rsidRDefault="00B12278" w:rsidP="00B12278">
      <w:pPr>
        <w:spacing w:after="0" w:line="240" w:lineRule="auto"/>
        <w:rPr>
          <w:rFonts w:ascii="Times New Roman" w:eastAsia="Calibri" w:hAnsi="Times New Roman" w:cs="Times New Roman"/>
          <w:b/>
          <w:sz w:val="24"/>
          <w:szCs w:val="24"/>
        </w:rPr>
      </w:pPr>
    </w:p>
    <w:p w:rsidR="00B12278" w:rsidRPr="00B12278" w:rsidRDefault="00B12278" w:rsidP="00B12278">
      <w:pPr>
        <w:spacing w:after="0" w:line="240" w:lineRule="auto"/>
        <w:rPr>
          <w:rFonts w:ascii="Times New Roman" w:eastAsia="Calibri" w:hAnsi="Times New Roman" w:cs="Times New Roman"/>
          <w:b/>
          <w:sz w:val="24"/>
          <w:szCs w:val="24"/>
        </w:rPr>
      </w:pPr>
      <w:r w:rsidRPr="00B12278">
        <w:rPr>
          <w:rFonts w:ascii="Times New Roman" w:eastAsia="Calibri" w:hAnsi="Times New Roman" w:cs="Times New Roman"/>
          <w:b/>
          <w:sz w:val="24"/>
          <w:szCs w:val="24"/>
        </w:rPr>
        <w:t>Планируемые предметные результаты  учебного предмета</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bCs/>
          <w:iCs/>
          <w:sz w:val="24"/>
          <w:szCs w:val="24"/>
        </w:rPr>
        <w:t>1.</w:t>
      </w:r>
      <w:r w:rsidRPr="00B12278">
        <w:rPr>
          <w:rFonts w:ascii="Times New Roman" w:eastAsia="Calibri" w:hAnsi="Times New Roman" w:cs="Times New Roman"/>
          <w:bCs/>
          <w:iCs/>
          <w:sz w:val="24"/>
          <w:szCs w:val="24"/>
          <w:lang w:val="en-US"/>
        </w:rPr>
        <w:t> </w:t>
      </w:r>
      <w:r w:rsidRPr="00B12278">
        <w:rPr>
          <w:rFonts w:ascii="Times New Roman" w:eastAsia="Calibri" w:hAnsi="Times New Roman" w:cs="Times New Roman"/>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татарского языка как языка межнационального общения.</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3. Сформированность позитивного отношения к правильной устной и письменной речи как показателям общей культуры и гражданской позиции человека.</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4.</w:t>
      </w:r>
      <w:r w:rsidRPr="00B12278">
        <w:rPr>
          <w:rFonts w:ascii="Times New Roman" w:eastAsia="Calibri" w:hAnsi="Times New Roman" w:cs="Times New Roman"/>
          <w:sz w:val="24"/>
          <w:szCs w:val="24"/>
          <w:lang w:val="en-US"/>
        </w:rPr>
        <w:t> </w:t>
      </w:r>
      <w:r w:rsidRPr="00B12278">
        <w:rPr>
          <w:rFonts w:ascii="Times New Roman" w:eastAsia="Calibri" w:hAnsi="Times New Roman" w:cs="Times New Roman"/>
          <w:sz w:val="24"/>
          <w:szCs w:val="24"/>
        </w:rPr>
        <w:t xml:space="preserve">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lastRenderedPageBreak/>
        <w:t>5.</w:t>
      </w:r>
      <w:r w:rsidRPr="00B12278">
        <w:rPr>
          <w:rFonts w:ascii="Times New Roman" w:eastAsia="Calibri" w:hAnsi="Times New Roman" w:cs="Times New Roman"/>
          <w:sz w:val="24"/>
          <w:szCs w:val="24"/>
          <w:lang w:val="en-US"/>
        </w:rPr>
        <w:t> </w:t>
      </w:r>
      <w:r w:rsidRPr="00B12278">
        <w:rPr>
          <w:rFonts w:ascii="Times New Roman" w:eastAsia="Calibri" w:hAnsi="Times New Roman" w:cs="Times New Roman"/>
          <w:sz w:val="24"/>
          <w:szCs w:val="24"/>
        </w:rPr>
        <w:t>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8. Освоение первоначальных научных представлений о системе и структуре татарского языка: фонетике и графике, лексике, словообразовании (морфемике), морфологии и синтаксисе; об основных единицах языка, их признаках и особенностях употребления в речи;</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9.</w:t>
      </w:r>
      <w:r w:rsidRPr="00B12278">
        <w:rPr>
          <w:rFonts w:ascii="Times New Roman" w:eastAsia="Calibri" w:hAnsi="Times New Roman" w:cs="Times New Roman"/>
          <w:sz w:val="24"/>
          <w:szCs w:val="24"/>
          <w:lang w:val="en-US"/>
        </w:rPr>
        <w:t> </w:t>
      </w:r>
      <w:r w:rsidRPr="00B12278">
        <w:rPr>
          <w:rFonts w:ascii="Times New Roman" w:eastAsia="Calibri" w:hAnsi="Times New Roman" w:cs="Times New Roman"/>
          <w:sz w:val="24"/>
          <w:szCs w:val="24"/>
        </w:rPr>
        <w:t>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B12278" w:rsidRPr="00B12278" w:rsidRDefault="00B12278" w:rsidP="00B12278">
      <w:pPr>
        <w:spacing w:after="0" w:line="240" w:lineRule="auto"/>
        <w:rPr>
          <w:rFonts w:ascii="Times New Roman" w:eastAsia="Calibri" w:hAnsi="Times New Roman" w:cs="Times New Roman"/>
          <w:b/>
          <w:sz w:val="24"/>
          <w:szCs w:val="24"/>
        </w:rPr>
      </w:pPr>
      <w:r w:rsidRPr="00B12278">
        <w:rPr>
          <w:rFonts w:ascii="Times New Roman" w:eastAsia="Calibri" w:hAnsi="Times New Roman" w:cs="Times New Roman"/>
          <w:b/>
          <w:sz w:val="24"/>
          <w:szCs w:val="24"/>
        </w:rPr>
        <w:t>Основное содержание учебного предмета</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 xml:space="preserve">        Начальным этапом изучения татарского  языка в 1 классе является курс «Обучение грамоте</w:t>
      </w:r>
    </w:p>
    <w:p w:rsidR="00B12278" w:rsidRPr="00B12278" w:rsidRDefault="00B12278" w:rsidP="00B12278">
      <w:pPr>
        <w:spacing w:after="0" w:line="240" w:lineRule="auto"/>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rPr>
        <w:t xml:space="preserve">        Обучение письму идёт параллельно с обучением чтению с учётом принципа координации устной и письменной речи. В обучении грамоте различаются три периода:   добукварный – подготовительный;    букварный – основной,   послебукварный –  завершающий. </w:t>
      </w:r>
    </w:p>
    <w:p w:rsidR="00B12278" w:rsidRPr="00B12278" w:rsidRDefault="00B12278" w:rsidP="00B12278">
      <w:pPr>
        <w:spacing w:after="0" w:line="240" w:lineRule="auto"/>
        <w:rPr>
          <w:rFonts w:ascii="Times New Roman" w:eastAsia="Calibri" w:hAnsi="Times New Roman" w:cs="Times New Roman"/>
          <w:b/>
          <w:sz w:val="24"/>
          <w:szCs w:val="24"/>
        </w:rPr>
      </w:pPr>
      <w:r w:rsidRPr="00B12278">
        <w:rPr>
          <w:rFonts w:ascii="Times New Roman" w:eastAsia="Calibri" w:hAnsi="Times New Roman" w:cs="Times New Roman"/>
          <w:b/>
          <w:sz w:val="24"/>
          <w:szCs w:val="24"/>
        </w:rPr>
        <w:t>Добукварный период</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Рабочая строка. Верхняя и нижняя линии рабочей строки. Письмо овалов и полуовалов Рисование бордюров. Письмо длинных прямых наклонных линий.  Письмо короткой наклонной линии с закруглением вверху (влево). Письмо длинной наклонной линии с закруглением внизу (вправо). Письмо овалов больших и маленьких, их чередование. Письмо коротких наклонных линий.  Восприятие слова как объекта изучения, материала для анализа.  Наблюдение над значением слова. Различение слова и предложения. Работа с предложением: выделение слов, изменение их порядка.  </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Букварный период</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Правильное  начертание письменных прописных (заглавных) и строчных букв и их соединений.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 Овладение первичными навыками клавиатурного письма. Понимание функции небуквенных графических средств: пробела между словами, знака переноса.</w:t>
      </w:r>
      <w:r w:rsidRPr="00B12278">
        <w:rPr>
          <w:rFonts w:ascii="Times New Roman" w:eastAsia="Calibri" w:hAnsi="Times New Roman" w:cs="Times New Roman"/>
          <w:sz w:val="24"/>
          <w:szCs w:val="24"/>
          <w:lang w:val="tt-RU"/>
        </w:rPr>
        <w:t xml:space="preserve"> </w:t>
      </w:r>
      <w:r w:rsidRPr="00B12278">
        <w:rPr>
          <w:rFonts w:ascii="Times New Roman" w:eastAsia="Calibri" w:hAnsi="Times New Roman" w:cs="Times New Roman"/>
          <w:sz w:val="24"/>
          <w:szCs w:val="24"/>
        </w:rPr>
        <w:t xml:space="preserve">Восприятие слова как объекта изучения, материала для анализа. Наблюдение над значением слова. </w:t>
      </w:r>
      <w:r w:rsidRPr="00B12278">
        <w:rPr>
          <w:rFonts w:ascii="Times New Roman" w:eastAsia="Calibri" w:hAnsi="Times New Roman" w:cs="Times New Roman"/>
          <w:sz w:val="24"/>
          <w:szCs w:val="24"/>
          <w:lang w:val="tt-RU"/>
        </w:rPr>
        <w:t>Об</w:t>
      </w:r>
      <w:r w:rsidRPr="00B12278">
        <w:rPr>
          <w:rFonts w:ascii="Times New Roman" w:eastAsia="Calibri" w:hAnsi="Times New Roman" w:cs="Times New Roman"/>
          <w:sz w:val="24"/>
          <w:szCs w:val="24"/>
        </w:rPr>
        <w:t>щее представление о предложении. Смысловая и интонационная законченность предложения. Смысловая связь слов в предложении (по вопросам). Роль предложения в речевом общении.  Постепенный переход на скорописное письмо. Знакомство с правилами правописания и их применение: 1) раздельное написание слов; 2) прописная (заглавная) буква в начале предложения, в именах собственных; 3) перенос слов по слогам; 4) знаки препинания в конце предложения.</w:t>
      </w:r>
    </w:p>
    <w:p w:rsidR="00B12278" w:rsidRPr="00B12278" w:rsidRDefault="00B12278" w:rsidP="00B12278">
      <w:pPr>
        <w:spacing w:after="0" w:line="240" w:lineRule="auto"/>
        <w:rPr>
          <w:rFonts w:ascii="Times New Roman" w:eastAsia="Calibri" w:hAnsi="Times New Roman" w:cs="Times New Roman"/>
          <w:b/>
          <w:sz w:val="24"/>
          <w:szCs w:val="24"/>
        </w:rPr>
      </w:pPr>
      <w:r w:rsidRPr="00B12278">
        <w:rPr>
          <w:rFonts w:ascii="Times New Roman" w:eastAsia="Calibri" w:hAnsi="Times New Roman" w:cs="Times New Roman"/>
          <w:b/>
          <w:sz w:val="24"/>
          <w:szCs w:val="24"/>
        </w:rPr>
        <w:t>Послебукварный период</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 xml:space="preserve">Алфавит,  правильное название букв алфавита.  Списывание текста. Оформление  предложений в тексте. </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lastRenderedPageBreak/>
        <w:t>После курса «Обучение грамоте» начинается раздельное изучение татарского языка и литературного чтения. Обобщение, систематизация, закрепление знаний, умений и навыков, приобретённых в процессе обучения грамоте.</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Татарский язык</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Звуки и буквы</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 xml:space="preserve">       Звуки речи. Гласные звуки и их буквенные обозначения. Твёрдые и мягкие гласные звуки, парность-непарность гласных звуков. Различение гласных и согласных звуков,   звонких и глухих согласных. Парные и непарные согласные звуки (буквы).  Деление слов на слоги и определение их количества. Перенос слов по слогам.  Классификация слов по количеству слогов.  </w:t>
      </w:r>
      <w:proofErr w:type="gramStart"/>
      <w:r w:rsidRPr="00B12278">
        <w:rPr>
          <w:rFonts w:ascii="Times New Roman" w:eastAsia="Calibri" w:hAnsi="Times New Roman" w:cs="Times New Roman"/>
          <w:sz w:val="24"/>
          <w:szCs w:val="24"/>
        </w:rPr>
        <w:t>Нахождение и  исправление  ошибок,  допущенные при делении слов на слоги.</w:t>
      </w:r>
      <w:proofErr w:type="gramEnd"/>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Синтаксис</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Выделение слов и  предложений. Разные по цели высказывания предложения,  знаки препинаний при них. Употребление прописной буквы в начале предложения. Понятие о главных членах предложения</w:t>
      </w:r>
      <w:proofErr w:type="gramStart"/>
      <w:r w:rsidRPr="00B12278">
        <w:rPr>
          <w:rFonts w:ascii="Times New Roman" w:eastAsia="Calibri" w:hAnsi="Times New Roman" w:cs="Times New Roman"/>
          <w:sz w:val="24"/>
          <w:szCs w:val="24"/>
        </w:rPr>
        <w:t>.</w:t>
      </w:r>
      <w:proofErr w:type="gramEnd"/>
      <w:r w:rsidRPr="00B12278">
        <w:rPr>
          <w:rFonts w:ascii="Times New Roman" w:eastAsia="Calibri" w:hAnsi="Times New Roman" w:cs="Times New Roman"/>
          <w:sz w:val="24"/>
          <w:szCs w:val="24"/>
        </w:rPr>
        <w:t xml:space="preserve"> (</w:t>
      </w:r>
      <w:proofErr w:type="gramStart"/>
      <w:r w:rsidRPr="00B12278">
        <w:rPr>
          <w:rFonts w:ascii="Times New Roman" w:eastAsia="Calibri" w:hAnsi="Times New Roman" w:cs="Times New Roman"/>
          <w:sz w:val="24"/>
          <w:szCs w:val="24"/>
        </w:rPr>
        <w:t>б</w:t>
      </w:r>
      <w:proofErr w:type="gramEnd"/>
      <w:r w:rsidRPr="00B12278">
        <w:rPr>
          <w:rFonts w:ascii="Times New Roman" w:eastAsia="Calibri" w:hAnsi="Times New Roman" w:cs="Times New Roman"/>
          <w:sz w:val="24"/>
          <w:szCs w:val="24"/>
        </w:rPr>
        <w:t>ез введения терминологии).</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Морфология</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 xml:space="preserve">        Группировка слов по частям речи.  Различение слова и обозначаемого им предмета. Значение слова. Слова, называющие предметы. Слова, называющие действия. Слова, называющие признаки. Служебные  слова</w:t>
      </w:r>
      <w:proofErr w:type="gramStart"/>
      <w:r w:rsidRPr="00B12278">
        <w:rPr>
          <w:rFonts w:ascii="Times New Roman" w:eastAsia="Calibri" w:hAnsi="Times New Roman" w:cs="Times New Roman"/>
          <w:sz w:val="24"/>
          <w:szCs w:val="24"/>
        </w:rPr>
        <w:t>.</w:t>
      </w:r>
      <w:proofErr w:type="gramEnd"/>
      <w:r w:rsidRPr="00B12278">
        <w:rPr>
          <w:rFonts w:ascii="Times New Roman" w:eastAsia="Calibri" w:hAnsi="Times New Roman" w:cs="Times New Roman"/>
          <w:sz w:val="24"/>
          <w:szCs w:val="24"/>
        </w:rPr>
        <w:t xml:space="preserve">  (</w:t>
      </w:r>
      <w:proofErr w:type="gramStart"/>
      <w:r w:rsidRPr="00B12278">
        <w:rPr>
          <w:rFonts w:ascii="Times New Roman" w:eastAsia="Calibri" w:hAnsi="Times New Roman" w:cs="Times New Roman"/>
          <w:sz w:val="24"/>
          <w:szCs w:val="24"/>
        </w:rPr>
        <w:t>б</w:t>
      </w:r>
      <w:proofErr w:type="gramEnd"/>
      <w:r w:rsidRPr="00B12278">
        <w:rPr>
          <w:rFonts w:ascii="Times New Roman" w:eastAsia="Calibri" w:hAnsi="Times New Roman" w:cs="Times New Roman"/>
          <w:sz w:val="24"/>
          <w:szCs w:val="24"/>
        </w:rPr>
        <w:t>ез введения терминологии).  Имена собственные, употребление заглавной буквы  в именах собственных.</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Орфография</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 xml:space="preserve">Ознакомление с правилами орфографии: написание буквы э (е)  в словах; написание букв </w:t>
      </w:r>
      <w:proofErr w:type="gramStart"/>
      <w:r w:rsidRPr="00B12278">
        <w:rPr>
          <w:rFonts w:ascii="Times New Roman" w:eastAsia="Calibri" w:hAnsi="Times New Roman" w:cs="Times New Roman"/>
          <w:sz w:val="24"/>
          <w:szCs w:val="24"/>
        </w:rPr>
        <w:t>о</w:t>
      </w:r>
      <w:proofErr w:type="gramEnd"/>
      <w:r w:rsidRPr="00B12278">
        <w:rPr>
          <w:rFonts w:ascii="Times New Roman" w:eastAsia="Calibri" w:hAnsi="Times New Roman" w:cs="Times New Roman"/>
          <w:sz w:val="24"/>
          <w:szCs w:val="24"/>
        </w:rPr>
        <w:t xml:space="preserve"> и  ө </w:t>
      </w:r>
      <w:proofErr w:type="gramStart"/>
      <w:r w:rsidRPr="00B12278">
        <w:rPr>
          <w:rFonts w:ascii="Times New Roman" w:eastAsia="Calibri" w:hAnsi="Times New Roman" w:cs="Times New Roman"/>
          <w:sz w:val="24"/>
          <w:szCs w:val="24"/>
        </w:rPr>
        <w:t>в</w:t>
      </w:r>
      <w:proofErr w:type="gramEnd"/>
      <w:r w:rsidRPr="00B12278">
        <w:rPr>
          <w:rFonts w:ascii="Times New Roman" w:eastAsia="Calibri" w:hAnsi="Times New Roman" w:cs="Times New Roman"/>
          <w:sz w:val="24"/>
          <w:szCs w:val="24"/>
        </w:rPr>
        <w:t xml:space="preserve"> первом слоге татарских слов. Буквы е,  ю, я. Твердый (ъ) и мягкий (ь) знаки. Твердые согласные [гъ], [къ] их буквенные обозначения ; Сонорные согласные  [</w:t>
      </w:r>
      <w:proofErr w:type="gramStart"/>
      <w:r w:rsidRPr="00B12278">
        <w:rPr>
          <w:rFonts w:ascii="Times New Roman" w:eastAsia="Calibri" w:hAnsi="Times New Roman" w:cs="Times New Roman"/>
          <w:sz w:val="24"/>
          <w:szCs w:val="24"/>
        </w:rPr>
        <w:t>м</w:t>
      </w:r>
      <w:proofErr w:type="gramEnd"/>
      <w:r w:rsidRPr="00B12278">
        <w:rPr>
          <w:rFonts w:ascii="Times New Roman" w:eastAsia="Calibri" w:hAnsi="Times New Roman" w:cs="Times New Roman"/>
          <w:sz w:val="24"/>
          <w:szCs w:val="24"/>
        </w:rPr>
        <w:t>], [н] [ң];  Согласные  [в], [w] и их буквенные обозначения.</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Развитие речи</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 xml:space="preserve">Письмо под диктовку и переписывание текста на изученное правило. Составление предложений из предложенных слов. Составление небольшого письменного текста на основе просмотренной картины (рисунка) или видеозаписи, с привлечением увиденного (услышанного) материала. </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rPr>
        <w:t>Письмо по памяти загадок, пословиц, стихотворений.</w:t>
      </w:r>
    </w:p>
    <w:p w:rsidR="00B12278" w:rsidRPr="00B12278" w:rsidRDefault="00B12278" w:rsidP="00B12278">
      <w:pPr>
        <w:spacing w:after="0" w:line="240" w:lineRule="auto"/>
        <w:rPr>
          <w:rFonts w:ascii="Times New Roman" w:eastAsia="Calibri" w:hAnsi="Times New Roman" w:cs="Times New Roman"/>
          <w:sz w:val="24"/>
          <w:szCs w:val="24"/>
        </w:rPr>
      </w:pPr>
    </w:p>
    <w:p w:rsidR="00B12278" w:rsidRPr="00B12278" w:rsidRDefault="00B12278" w:rsidP="00B12278">
      <w:pPr>
        <w:spacing w:after="0" w:line="240" w:lineRule="auto"/>
        <w:rPr>
          <w:rFonts w:ascii="Times New Roman" w:eastAsia="Calibri" w:hAnsi="Times New Roman" w:cs="Times New Roman"/>
          <w:sz w:val="24"/>
          <w:szCs w:val="24"/>
        </w:rPr>
      </w:pPr>
    </w:p>
    <w:p w:rsidR="00B12278" w:rsidRPr="00B12278" w:rsidRDefault="00B12278" w:rsidP="00B1227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val="tt-RU" w:eastAsia="ru-RU"/>
        </w:rPr>
      </w:pPr>
      <w:r w:rsidRPr="00B12278">
        <w:rPr>
          <w:rFonts w:ascii="Times New Roman" w:eastAsia="Times New Roman" w:hAnsi="Times New Roman" w:cs="Times New Roman"/>
          <w:b/>
          <w:bCs/>
          <w:sz w:val="24"/>
          <w:szCs w:val="24"/>
          <w:lang w:val="tt-RU" w:eastAsia="ru-RU"/>
        </w:rPr>
        <w:t>Аңлатма язуы</w:t>
      </w:r>
    </w:p>
    <w:p w:rsidR="00B12278" w:rsidRPr="00B12278" w:rsidRDefault="00B12278" w:rsidP="00B12278">
      <w:pPr>
        <w:spacing w:after="0" w:line="240" w:lineRule="auto"/>
        <w:jc w:val="both"/>
        <w:rPr>
          <w:rFonts w:ascii="Times New Roman" w:eastAsia="Times New Roman" w:hAnsi="Times New Roman" w:cs="Times New Roman"/>
          <w:sz w:val="24"/>
          <w:szCs w:val="24"/>
          <w:lang w:val="tt-RU" w:eastAsia="ru-RU"/>
        </w:rPr>
      </w:pPr>
    </w:p>
    <w:p w:rsidR="00B12278" w:rsidRPr="00B12278" w:rsidRDefault="00B12278" w:rsidP="00B12278">
      <w:pPr>
        <w:spacing w:after="0" w:line="240" w:lineRule="auto"/>
        <w:jc w:val="both"/>
        <w:rPr>
          <w:rFonts w:ascii="Times New Roman" w:eastAsia="Calibri" w:hAnsi="Times New Roman" w:cs="Times New Roman"/>
          <w:color w:val="00000A"/>
          <w:sz w:val="24"/>
          <w:szCs w:val="24"/>
          <w:lang w:val="tt-RU" w:eastAsia="ru-RU"/>
        </w:rPr>
      </w:pPr>
      <w:r w:rsidRPr="00B12278">
        <w:rPr>
          <w:rFonts w:ascii="Times New Roman" w:eastAsia="Times New Roman" w:hAnsi="Times New Roman" w:cs="Times New Roman"/>
          <w:sz w:val="24"/>
          <w:szCs w:val="24"/>
          <w:lang w:val="tt-RU" w:eastAsia="ru-RU"/>
        </w:rPr>
        <w:t xml:space="preserve">  Программа, Федераль дәүләт стандартларына туры китерелеп, үстерешле укыту принциплары белән традицион ныклы белем үзләштерү принциплары үзара тыгыз бәйләнештә торган “Перспектив башлангыч мәктәп” концепциясенә нигезләнеп эшләнде. </w:t>
      </w:r>
      <w:proofErr w:type="gramStart"/>
      <w:r w:rsidRPr="00B12278">
        <w:rPr>
          <w:rFonts w:ascii="Times New Roman" w:eastAsia="Times New Roman" w:hAnsi="Times New Roman" w:cs="Times New Roman"/>
          <w:sz w:val="24"/>
          <w:szCs w:val="24"/>
          <w:lang w:eastAsia="ru-RU"/>
        </w:rPr>
        <w:t>Ул</w:t>
      </w:r>
      <w:proofErr w:type="gramEnd"/>
      <w:r w:rsidRPr="00B12278">
        <w:rPr>
          <w:rFonts w:ascii="Times New Roman" w:eastAsia="Times New Roman" w:hAnsi="Times New Roman" w:cs="Times New Roman"/>
          <w:sz w:val="24"/>
          <w:szCs w:val="24"/>
          <w:lang w:eastAsia="ru-RU"/>
        </w:rPr>
        <w:t>, татар мәктәпләрендә укытыла торган “Татар теле”программасының төп өлеше буларак, алга таба белем алуга нигез булып тора.</w:t>
      </w:r>
    </w:p>
    <w:p w:rsidR="00B12278" w:rsidRPr="00B12278" w:rsidRDefault="00B12278" w:rsidP="00B12278">
      <w:pPr>
        <w:spacing w:after="0" w:line="240" w:lineRule="auto"/>
        <w:jc w:val="both"/>
        <w:rPr>
          <w:rFonts w:ascii="Times New Roman" w:eastAsia="Times New Roman" w:hAnsi="Times New Roman" w:cs="Times New Roman"/>
          <w:bCs/>
          <w:sz w:val="24"/>
          <w:szCs w:val="24"/>
          <w:lang w:val="tt-RU" w:eastAsia="ru-RU"/>
        </w:rPr>
      </w:pPr>
      <w:r w:rsidRPr="00B12278">
        <w:rPr>
          <w:rFonts w:ascii="Times New Roman" w:eastAsia="Times New Roman" w:hAnsi="Times New Roman" w:cs="Times New Roman"/>
          <w:bCs/>
          <w:sz w:val="24"/>
          <w:szCs w:val="24"/>
          <w:lang w:val="tt-RU" w:eastAsia="ru-RU"/>
        </w:rPr>
        <w:t>Эш программасының төп идеясе</w:t>
      </w:r>
      <w:r w:rsidRPr="00B12278">
        <w:rPr>
          <w:rFonts w:ascii="Times New Roman" w:eastAsia="Times New Roman" w:hAnsi="Times New Roman" w:cs="Times New Roman"/>
          <w:sz w:val="24"/>
          <w:szCs w:val="24"/>
          <w:lang w:val="tt-RU" w:eastAsia="ru-RU"/>
        </w:rPr>
        <w:t xml:space="preserve"> – татар теленнән белем бирү процессын планлаштыру, оештыру һәм идарә итү өчен шартлар булдыру.</w:t>
      </w:r>
    </w:p>
    <w:p w:rsidR="00B12278" w:rsidRPr="00B12278" w:rsidRDefault="00B12278" w:rsidP="00B12278">
      <w:pPr>
        <w:spacing w:after="0" w:line="240" w:lineRule="auto"/>
        <w:jc w:val="both"/>
        <w:rPr>
          <w:rFonts w:ascii="Times New Roman" w:eastAsia="Times New Roman" w:hAnsi="Times New Roman" w:cs="Times New Roman"/>
          <w:sz w:val="24"/>
          <w:szCs w:val="24"/>
          <w:lang w:val="tt-RU" w:eastAsia="ru-RU"/>
        </w:rPr>
      </w:pPr>
      <w:r w:rsidRPr="00B12278">
        <w:rPr>
          <w:rFonts w:ascii="Times New Roman" w:eastAsia="Times New Roman" w:hAnsi="Times New Roman" w:cs="Times New Roman"/>
          <w:sz w:val="24"/>
          <w:szCs w:val="24"/>
          <w:lang w:val="tt-RU" w:eastAsia="ru-RU"/>
        </w:rPr>
        <w:t xml:space="preserve">Тәкъдим ителә торган программада татар теленә өйрәтүнең </w:t>
      </w:r>
      <w:r w:rsidRPr="00B12278">
        <w:rPr>
          <w:rFonts w:ascii="Times New Roman" w:eastAsia="Times New Roman" w:hAnsi="Times New Roman" w:cs="Times New Roman"/>
          <w:b/>
          <w:bCs/>
          <w:sz w:val="24"/>
          <w:szCs w:val="24"/>
          <w:lang w:val="tt-RU" w:eastAsia="ru-RU"/>
        </w:rPr>
        <w:t>төп максаты һәм бурычлары</w:t>
      </w:r>
      <w:r w:rsidRPr="00B12278">
        <w:rPr>
          <w:rFonts w:ascii="Times New Roman" w:eastAsia="Times New Roman" w:hAnsi="Times New Roman" w:cs="Times New Roman"/>
          <w:bCs/>
          <w:sz w:val="24"/>
          <w:szCs w:val="24"/>
          <w:lang w:val="tt-RU" w:eastAsia="ru-RU"/>
        </w:rPr>
        <w:t xml:space="preserve"> </w:t>
      </w:r>
      <w:r w:rsidRPr="00B12278">
        <w:rPr>
          <w:rFonts w:ascii="Times New Roman" w:eastAsia="Times New Roman" w:hAnsi="Times New Roman" w:cs="Times New Roman"/>
          <w:sz w:val="24"/>
          <w:szCs w:val="24"/>
          <w:lang w:val="tt-RU" w:eastAsia="ru-RU"/>
        </w:rPr>
        <w:t>түбәндәгедән гыйбәрәт:</w:t>
      </w:r>
    </w:p>
    <w:p w:rsidR="00B12278" w:rsidRPr="00B12278" w:rsidRDefault="00B12278" w:rsidP="00B12278">
      <w:pPr>
        <w:spacing w:after="0" w:line="240" w:lineRule="auto"/>
        <w:jc w:val="both"/>
        <w:rPr>
          <w:rFonts w:ascii="Times New Roman" w:eastAsia="Times New Roman" w:hAnsi="Times New Roman" w:cs="Times New Roman"/>
          <w:sz w:val="24"/>
          <w:szCs w:val="24"/>
          <w:lang w:val="tt-RU" w:eastAsia="ru-RU"/>
        </w:rPr>
      </w:pPr>
      <w:r w:rsidRPr="00B12278">
        <w:rPr>
          <w:rFonts w:ascii="Times New Roman" w:eastAsia="Times New Roman" w:hAnsi="Times New Roman" w:cs="Times New Roman"/>
          <w:sz w:val="24"/>
          <w:szCs w:val="24"/>
          <w:lang w:val="tt-RU" w:eastAsia="ru-RU"/>
        </w:rPr>
        <w:lastRenderedPageBreak/>
        <w:t xml:space="preserve"> 1.Укучыларда ана телен өйрәнүгә кызыксыну, омтылыш, эзләнергә теләк уяту, үз милләтеңә, телеңә мәхәббәт тәрбияләү кебек уңай сыйфатлар булдыру.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val="tt-RU" w:eastAsia="ru-RU"/>
        </w:rPr>
        <w:t xml:space="preserve"> </w:t>
      </w:r>
      <w:r w:rsidRPr="00B12278">
        <w:rPr>
          <w:rFonts w:ascii="Times New Roman" w:eastAsia="Times New Roman" w:hAnsi="Times New Roman" w:cs="Times New Roman"/>
          <w:sz w:val="24"/>
          <w:szCs w:val="24"/>
          <w:lang w:eastAsia="ru-RU"/>
        </w:rPr>
        <w:t xml:space="preserve">2.Балаларга татар теленең төрле </w:t>
      </w:r>
      <w:proofErr w:type="gramStart"/>
      <w:r w:rsidRPr="00B12278">
        <w:rPr>
          <w:rFonts w:ascii="Times New Roman" w:eastAsia="Times New Roman" w:hAnsi="Times New Roman" w:cs="Times New Roman"/>
          <w:sz w:val="24"/>
          <w:szCs w:val="24"/>
          <w:lang w:eastAsia="ru-RU"/>
        </w:rPr>
        <w:t>бүлекл</w:t>
      </w:r>
      <w:proofErr w:type="gramEnd"/>
      <w:r w:rsidRPr="00B12278">
        <w:rPr>
          <w:rFonts w:ascii="Times New Roman" w:eastAsia="Times New Roman" w:hAnsi="Times New Roman" w:cs="Times New Roman"/>
          <w:sz w:val="24"/>
          <w:szCs w:val="24"/>
          <w:lang w:eastAsia="ru-RU"/>
        </w:rPr>
        <w:t>әре буенча белем бирү: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а) фонетика, лексика, грамматикага караган башлангыч мәгълүмат бирү;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б) телебезнең орфоэпиясе, лексикасы, грамматикасы, пунктуациясе буенча күнекмәлә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xml:space="preserve"> булдыра башлау. Хәрефләрдән иҗеклә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xml:space="preserve"> һәм сүзләр, сүзләрдән сүзтезмәләр һәм җөмләләр төзергә өйрәтү;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3.Телдән һә</w:t>
      </w:r>
      <w:proofErr w:type="gramStart"/>
      <w:r w:rsidRPr="00B12278">
        <w:rPr>
          <w:rFonts w:ascii="Times New Roman" w:eastAsia="Times New Roman" w:hAnsi="Times New Roman" w:cs="Times New Roman"/>
          <w:sz w:val="24"/>
          <w:szCs w:val="24"/>
          <w:lang w:eastAsia="ru-RU"/>
        </w:rPr>
        <w:t>м</w:t>
      </w:r>
      <w:proofErr w:type="gramEnd"/>
      <w:r w:rsidRPr="00B12278">
        <w:rPr>
          <w:rFonts w:ascii="Times New Roman" w:eastAsia="Times New Roman" w:hAnsi="Times New Roman" w:cs="Times New Roman"/>
          <w:sz w:val="24"/>
          <w:szCs w:val="24"/>
          <w:lang w:eastAsia="ru-RU"/>
        </w:rPr>
        <w:t xml:space="preserve"> язма сөйләм осталыгы һәм күнекмәләре булдыру.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Актуальлелек: “Перспектив башлангыч мәктә</w:t>
      </w:r>
      <w:proofErr w:type="gramStart"/>
      <w:r w:rsidRPr="00B12278">
        <w:rPr>
          <w:rFonts w:ascii="Times New Roman" w:eastAsia="Times New Roman" w:hAnsi="Times New Roman" w:cs="Times New Roman"/>
          <w:sz w:val="24"/>
          <w:szCs w:val="24"/>
          <w:lang w:eastAsia="ru-RU"/>
        </w:rPr>
        <w:t>п</w:t>
      </w:r>
      <w:proofErr w:type="gramEnd"/>
      <w:r w:rsidRPr="00B12278">
        <w:rPr>
          <w:rFonts w:ascii="Times New Roman" w:eastAsia="Times New Roman" w:hAnsi="Times New Roman" w:cs="Times New Roman"/>
          <w:sz w:val="24"/>
          <w:szCs w:val="24"/>
          <w:lang w:eastAsia="ru-RU"/>
        </w:rPr>
        <w:t xml:space="preserve">” системасының иң мөһим үзенчәлеге мондый: мәктәпне тәмамлаганда, «укучы үз алдына максат куярга һәм аны тормышка ашыру юлларын үзе таба алу дәрәҗәсенә күтәрелергә тиеш». Бу – яңа стандартта эшлекле белем </w:t>
      </w:r>
      <w:proofErr w:type="gramStart"/>
      <w:r w:rsidRPr="00B12278">
        <w:rPr>
          <w:rFonts w:ascii="Times New Roman" w:eastAsia="Times New Roman" w:hAnsi="Times New Roman" w:cs="Times New Roman"/>
          <w:sz w:val="24"/>
          <w:szCs w:val="24"/>
          <w:lang w:eastAsia="ru-RU"/>
        </w:rPr>
        <w:t>дип</w:t>
      </w:r>
      <w:proofErr w:type="gramEnd"/>
      <w:r w:rsidRPr="00B12278">
        <w:rPr>
          <w:rFonts w:ascii="Times New Roman" w:eastAsia="Times New Roman" w:hAnsi="Times New Roman" w:cs="Times New Roman"/>
          <w:sz w:val="24"/>
          <w:szCs w:val="24"/>
          <w:lang w:eastAsia="ru-RU"/>
        </w:rPr>
        <w:t xml:space="preserve"> атала. Эшлекле белем – стандарт керткән яңалыкның әһәмиятле эчтәлеген ачып бирүче иң гомуми төшенчә. Белем алу гамәлләренең структурасын һәм принцибын стандарт ү</w:t>
      </w:r>
      <w:proofErr w:type="gramStart"/>
      <w:r w:rsidRPr="00B12278">
        <w:rPr>
          <w:rFonts w:ascii="Times New Roman" w:eastAsia="Times New Roman" w:hAnsi="Times New Roman" w:cs="Times New Roman"/>
          <w:sz w:val="24"/>
          <w:szCs w:val="24"/>
          <w:lang w:eastAsia="ru-RU"/>
        </w:rPr>
        <w:t>зе</w:t>
      </w:r>
      <w:proofErr w:type="gramEnd"/>
      <w:r w:rsidRPr="00B12278">
        <w:rPr>
          <w:rFonts w:ascii="Times New Roman" w:eastAsia="Times New Roman" w:hAnsi="Times New Roman" w:cs="Times New Roman"/>
          <w:sz w:val="24"/>
          <w:szCs w:val="24"/>
          <w:lang w:eastAsia="ru-RU"/>
        </w:rPr>
        <w:t xml:space="preserve"> аңлата.</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Курсның максаты</w:t>
      </w:r>
      <w:r w:rsidRPr="00B12278">
        <w:rPr>
          <w:rFonts w:ascii="Times New Roman" w:eastAsia="Times New Roman" w:hAnsi="Times New Roman" w:cs="Times New Roman"/>
          <w:sz w:val="24"/>
          <w:szCs w:val="24"/>
          <w:lang w:eastAsia="ru-RU"/>
        </w:rPr>
        <w:t>: укучыларны татар теленең график системасы төзелеше закончалыклары белән таныштыру нигезендә башлангыч уку һәм язуга өйрәтү.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val="tt-RU" w:eastAsia="ru-RU"/>
        </w:rPr>
        <w:t>Программа 2019 – 2020 нче уку елына</w:t>
      </w:r>
      <w:r w:rsidRPr="00B12278">
        <w:rPr>
          <w:rFonts w:ascii="Times New Roman" w:eastAsia="Times New Roman" w:hAnsi="Times New Roman" w:cs="Times New Roman"/>
          <w:sz w:val="24"/>
          <w:szCs w:val="24"/>
          <w:lang w:val="tt-RU" w:eastAsia="ru-RU"/>
        </w:rPr>
        <w:t xml:space="preserve"> атнага 3 сәгать  исәбеннән барысы 99 сәгатькә төзелә. </w:t>
      </w:r>
    </w:p>
    <w:p w:rsidR="00B12278" w:rsidRPr="00B12278" w:rsidRDefault="00B12278" w:rsidP="00B12278">
      <w:pPr>
        <w:spacing w:after="0" w:line="240" w:lineRule="auto"/>
        <w:jc w:val="both"/>
        <w:rPr>
          <w:rFonts w:ascii="Times New Roman" w:eastAsia="Times New Roman" w:hAnsi="Times New Roman" w:cs="Times New Roman"/>
          <w:sz w:val="24"/>
          <w:szCs w:val="24"/>
          <w:lang w:val="tt-RU" w:eastAsia="ru-RU"/>
        </w:rPr>
      </w:pPr>
      <w:r w:rsidRPr="00B12278">
        <w:rPr>
          <w:rFonts w:ascii="Times New Roman" w:eastAsia="Times New Roman" w:hAnsi="Times New Roman" w:cs="Times New Roman"/>
          <w:sz w:val="24"/>
          <w:szCs w:val="24"/>
          <w:lang w:val="tt-RU" w:eastAsia="ru-RU"/>
        </w:rPr>
        <w:t>3.Харисова Ч. М., Мияссарова И. Х. авторлыгындагы  “Татар теле ”дәреслеге-Казан, “Мәгариф - Вакыт” нәшрияты, 2011нче ел;</w:t>
      </w:r>
    </w:p>
    <w:p w:rsidR="00B12278" w:rsidRPr="00B12278" w:rsidRDefault="00B12278" w:rsidP="00B12278">
      <w:pPr>
        <w:spacing w:after="0" w:line="240" w:lineRule="auto"/>
        <w:jc w:val="both"/>
        <w:rPr>
          <w:rFonts w:ascii="Times New Roman" w:eastAsia="Times New Roman" w:hAnsi="Times New Roman" w:cs="Times New Roman"/>
          <w:sz w:val="24"/>
          <w:szCs w:val="24"/>
          <w:lang w:val="tt-RU" w:eastAsia="ru-RU"/>
        </w:rPr>
      </w:pPr>
    </w:p>
    <w:p w:rsidR="00B12278" w:rsidRPr="00B12278" w:rsidRDefault="00B12278" w:rsidP="00B12278">
      <w:pPr>
        <w:spacing w:after="0" w:line="240" w:lineRule="auto"/>
        <w:jc w:val="both"/>
        <w:rPr>
          <w:rFonts w:ascii="Times New Roman" w:eastAsia="Times New Roman" w:hAnsi="Times New Roman" w:cs="Times New Roman"/>
          <w:sz w:val="24"/>
          <w:szCs w:val="24"/>
          <w:lang w:val="tt-RU" w:eastAsia="ru-RU"/>
        </w:rPr>
      </w:pPr>
      <w:r w:rsidRPr="00B12278">
        <w:rPr>
          <w:rFonts w:ascii="Times New Roman" w:eastAsia="Times New Roman" w:hAnsi="Times New Roman" w:cs="Times New Roman"/>
          <w:bCs/>
          <w:color w:val="000000"/>
          <w:sz w:val="24"/>
          <w:szCs w:val="24"/>
          <w:lang w:val="tt-RU" w:eastAsia="ru-RU"/>
        </w:rPr>
        <w:t>Түбәндәге нәтиҗәләр көтелә:</w:t>
      </w:r>
    </w:p>
    <w:p w:rsidR="00B12278" w:rsidRPr="00B12278" w:rsidRDefault="00B12278" w:rsidP="00B12278">
      <w:pPr>
        <w:spacing w:after="0" w:line="240" w:lineRule="auto"/>
        <w:jc w:val="both"/>
        <w:rPr>
          <w:rFonts w:ascii="Times New Roman" w:eastAsia="Times New Roman" w:hAnsi="Times New Roman" w:cs="Times New Roman"/>
          <w:color w:val="000000"/>
          <w:sz w:val="24"/>
          <w:szCs w:val="24"/>
          <w:lang w:val="tt-RU" w:eastAsia="ru-RU"/>
        </w:rPr>
      </w:pPr>
      <w:r w:rsidRPr="00B12278">
        <w:rPr>
          <w:rFonts w:ascii="Times New Roman" w:eastAsia="Times New Roman" w:hAnsi="Times New Roman" w:cs="Times New Roman"/>
          <w:bCs/>
          <w:color w:val="000000"/>
          <w:sz w:val="24"/>
          <w:szCs w:val="24"/>
          <w:lang w:val="tt-RU" w:eastAsia="ru-RU"/>
        </w:rPr>
        <w:t xml:space="preserve">  </w:t>
      </w:r>
      <w:r w:rsidRPr="00B12278">
        <w:rPr>
          <w:rFonts w:ascii="Times New Roman" w:eastAsia="Times New Roman" w:hAnsi="Times New Roman" w:cs="Times New Roman"/>
          <w:color w:val="000000"/>
          <w:sz w:val="24"/>
          <w:szCs w:val="24"/>
          <w:lang w:val="tt-RU" w:eastAsia="ru-RU"/>
        </w:rPr>
        <w:t>I сыйныфны тәмамлаганда, укучылар татар телендәге барлык аваз һәм хәрефләрне гамәли танып белергә, аваз белән хәрефнең төп аермасын (авазны әйтәбез, ишетәбез, авазлардан сүзләр төзеп сөйлибез; хәрефне күрәбез, таныйбыз, хәрефләрдән сүзләр төзеп укыйбыз, язабыз) практик аңлауга ирешергә тиеш. Баш һәм юл хәрефләрен, аларны тоташтыручы сызыкларны һәм сүзләрне ачык итеп, бозмыйча язу. Басма, язма хәрефләр белән бирелгән сүз һәм җөмләләрне дөрес күчереп язу. Әйтелеше белән язылышы туры килгән сүзләрне, шундый сүзләрдән төзелгән 3—5 сүзле җөмләләрне ишетеп дөрес язу. Җөмләнең беренче сүзен баш хәреф белән башлап, җөмлә беткәч, нокта куеп язу.</w:t>
      </w:r>
    </w:p>
    <w:p w:rsidR="00B12278" w:rsidRPr="00B12278" w:rsidRDefault="00B12278" w:rsidP="00B12278">
      <w:pPr>
        <w:spacing w:after="0" w:line="240" w:lineRule="auto"/>
        <w:jc w:val="both"/>
        <w:rPr>
          <w:rFonts w:ascii="Times New Roman" w:eastAsia="Times New Roman" w:hAnsi="Times New Roman" w:cs="Times New Roman"/>
          <w:sz w:val="24"/>
          <w:szCs w:val="24"/>
          <w:lang w:val="tt-RU" w:eastAsia="ru-RU"/>
        </w:rPr>
      </w:pPr>
      <w:r w:rsidRPr="00B12278">
        <w:rPr>
          <w:rFonts w:ascii="Times New Roman" w:eastAsia="Times New Roman" w:hAnsi="Times New Roman" w:cs="Times New Roman"/>
          <w:sz w:val="24"/>
          <w:szCs w:val="24"/>
          <w:lang w:val="tt-RU" w:eastAsia="ru-RU"/>
        </w:rPr>
        <w:t xml:space="preserve">       </w:t>
      </w:r>
      <w:r w:rsidRPr="00B12278">
        <w:rPr>
          <w:rFonts w:ascii="Times New Roman" w:eastAsia="Times New Roman" w:hAnsi="Times New Roman" w:cs="Times New Roman"/>
          <w:bCs/>
          <w:sz w:val="24"/>
          <w:szCs w:val="24"/>
          <w:lang w:val="tt-RU" w:eastAsia="ru-RU"/>
        </w:rPr>
        <w:t>Укучыларның белемнәрен бәяләүнең  системасы:</w:t>
      </w:r>
      <w:r w:rsidRPr="00B12278">
        <w:rPr>
          <w:rFonts w:ascii="Times New Roman" w:eastAsia="Times New Roman" w:hAnsi="Times New Roman" w:cs="Times New Roman"/>
          <w:sz w:val="24"/>
          <w:szCs w:val="24"/>
          <w:lang w:val="tt-RU" w:eastAsia="ru-RU"/>
        </w:rPr>
        <w:t xml:space="preserve"> укучыларның белемнәре мактау сүзләре белән бәяләнә. Мәсәлән: “Яхшы!”, “Бик яхшы!”, “Искиткеч!”, “Дөп-дөрес!”, “Яхшы эш!”, “Мактыйм”, “Син бик тырышкансың” һ.б.</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val="tt-RU" w:eastAsia="ru-RU"/>
        </w:rPr>
        <w:t xml:space="preserve">   </w:t>
      </w:r>
      <w:r w:rsidRPr="00B12278">
        <w:rPr>
          <w:rFonts w:ascii="Times New Roman" w:eastAsia="Times New Roman" w:hAnsi="Times New Roman" w:cs="Times New Roman"/>
          <w:sz w:val="24"/>
          <w:szCs w:val="24"/>
          <w:lang w:eastAsia="ru-RU"/>
        </w:rPr>
        <w:t xml:space="preserve">Уку елы ахырында контроль </w:t>
      </w:r>
      <w:proofErr w:type="gramStart"/>
      <w:r w:rsidRPr="00B12278">
        <w:rPr>
          <w:rFonts w:ascii="Times New Roman" w:eastAsia="Times New Roman" w:hAnsi="Times New Roman" w:cs="Times New Roman"/>
          <w:sz w:val="24"/>
          <w:szCs w:val="24"/>
          <w:lang w:eastAsia="ru-RU"/>
        </w:rPr>
        <w:t>к</w:t>
      </w:r>
      <w:proofErr w:type="gramEnd"/>
      <w:r w:rsidRPr="00B12278">
        <w:rPr>
          <w:rFonts w:ascii="Times New Roman" w:eastAsia="Times New Roman" w:hAnsi="Times New Roman" w:cs="Times New Roman"/>
          <w:sz w:val="24"/>
          <w:szCs w:val="24"/>
          <w:lang w:eastAsia="ru-RU"/>
        </w:rPr>
        <w:t>ү</w:t>
      </w:r>
      <w:proofErr w:type="gramStart"/>
      <w:r w:rsidRPr="00B12278">
        <w:rPr>
          <w:rFonts w:ascii="Times New Roman" w:eastAsia="Times New Roman" w:hAnsi="Times New Roman" w:cs="Times New Roman"/>
          <w:sz w:val="24"/>
          <w:szCs w:val="24"/>
          <w:lang w:eastAsia="ru-RU"/>
        </w:rPr>
        <w:t>череп</w:t>
      </w:r>
      <w:proofErr w:type="gramEnd"/>
      <w:r w:rsidRPr="00B12278">
        <w:rPr>
          <w:rFonts w:ascii="Times New Roman" w:eastAsia="Times New Roman" w:hAnsi="Times New Roman" w:cs="Times New Roman"/>
          <w:sz w:val="24"/>
          <w:szCs w:val="24"/>
          <w:lang w:eastAsia="ru-RU"/>
        </w:rPr>
        <w:t xml:space="preserve"> язу алына. (Кушымта).</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Грамотага өйрәтү үзара тыгыз бәйләнгән укый һәм яза белергә өйрәтүнең башлангыч процесыннан гыйбарәт аналитик-синтетик аваз-хәреф методы белән тормышка ашырыла; авазлар һәм хәрефлә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иҗекләр һәм сүзләр, җөмләләр һәм бәйләнешле сөйләм өстендә эшләү күнегүләре аша ныгытыла.</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val="tt-RU" w:eastAsia="ru-RU"/>
        </w:rPr>
        <w:t>Төп принциплар:</w:t>
      </w:r>
    </w:p>
    <w:p w:rsidR="00B12278" w:rsidRPr="00B12278" w:rsidRDefault="00B12278" w:rsidP="00B12278">
      <w:pPr>
        <w:spacing w:after="0" w:line="240" w:lineRule="auto"/>
        <w:jc w:val="both"/>
        <w:rPr>
          <w:rFonts w:ascii="Times New Roman" w:eastAsia="Times New Roman" w:hAnsi="Times New Roman" w:cs="Times New Roman"/>
          <w:sz w:val="24"/>
          <w:szCs w:val="24"/>
          <w:lang w:val="tt-RU" w:eastAsia="ru-RU"/>
        </w:rPr>
      </w:pPr>
      <w:r w:rsidRPr="00B12278">
        <w:rPr>
          <w:rFonts w:ascii="Times New Roman" w:eastAsia="Times New Roman" w:hAnsi="Times New Roman" w:cs="Times New Roman"/>
          <w:sz w:val="24"/>
          <w:szCs w:val="24"/>
          <w:lang w:val="tt-RU" w:eastAsia="ru-RU"/>
        </w:rPr>
        <w:t xml:space="preserve">Грамотага өйрәтүнең нигезен традицион аналитик-синтетик аваз принцибының заманча чагылышы тәшкил итә. Уку процессында бу принцип - катлаулы фонема-хәреф табигатьле һәм ишетеп кабул ителгән, әйтелгән сүзләрнең аваз анализы; язу процессында аларның аваз </w:t>
      </w:r>
      <w:r w:rsidRPr="00B12278">
        <w:rPr>
          <w:rFonts w:ascii="Times New Roman" w:eastAsia="Times New Roman" w:hAnsi="Times New Roman" w:cs="Times New Roman"/>
          <w:sz w:val="24"/>
          <w:szCs w:val="24"/>
          <w:lang w:val="tt-RU" w:eastAsia="ru-RU"/>
        </w:rPr>
        <w:lastRenderedPageBreak/>
        <w:t xml:space="preserve">формасын график формага һәм, уку процессында киресенчә, график форманы аваз формасына үзгәртү, шулай ук әйтелә торган тел берәмлекләре - сүз, сүзләр тезмәсе, җөмлә һәм текстның мәгънәсен аңлау кебек график эшчәнлек аша тормышка ашырыла. Грамотага өйрәтү чорында график эшчәнлекне үзләштерү - беренче сыйныф укучысының төп бурычы. Чөнки бу эшчәнлек нәтиҗәсендә балаларда уку һәм язу күнекмәләре формалаша. </w:t>
      </w:r>
    </w:p>
    <w:p w:rsidR="00B12278" w:rsidRPr="00B12278" w:rsidRDefault="00B12278" w:rsidP="00B12278">
      <w:pPr>
        <w:spacing w:after="0" w:line="240" w:lineRule="auto"/>
        <w:jc w:val="both"/>
        <w:rPr>
          <w:rFonts w:ascii="Times New Roman" w:eastAsia="Times New Roman" w:hAnsi="Times New Roman" w:cs="Times New Roman"/>
          <w:sz w:val="24"/>
          <w:szCs w:val="24"/>
          <w:lang w:val="tt-RU" w:eastAsia="ru-RU"/>
        </w:rPr>
      </w:pPr>
      <w:r w:rsidRPr="00B12278">
        <w:rPr>
          <w:rFonts w:ascii="Times New Roman" w:eastAsia="Times New Roman" w:hAnsi="Times New Roman" w:cs="Times New Roman"/>
          <w:sz w:val="24"/>
          <w:szCs w:val="24"/>
          <w:lang w:val="tt-RU" w:eastAsia="ru-RU"/>
        </w:rPr>
        <w:t>“Язу дәфтәрләре”ндә аваз һәм хәрефләрне өйрәнү эзлеклелеге татар графикасының позицион (иҗек) принцибына нигезләнгән.</w:t>
      </w:r>
    </w:p>
    <w:p w:rsidR="00B12278" w:rsidRPr="00B12278" w:rsidRDefault="00B12278" w:rsidP="00B12278">
      <w:pPr>
        <w:spacing w:after="0" w:line="240" w:lineRule="auto"/>
        <w:jc w:val="both"/>
        <w:rPr>
          <w:rFonts w:ascii="Times New Roman" w:eastAsia="Times New Roman" w:hAnsi="Times New Roman" w:cs="Times New Roman"/>
          <w:sz w:val="24"/>
          <w:szCs w:val="24"/>
          <w:lang w:val="tt-RU" w:eastAsia="ru-RU"/>
        </w:rPr>
      </w:pPr>
      <w:r w:rsidRPr="00B12278">
        <w:rPr>
          <w:rFonts w:ascii="Times New Roman" w:eastAsia="Times New Roman" w:hAnsi="Times New Roman" w:cs="Times New Roman"/>
          <w:sz w:val="24"/>
          <w:szCs w:val="24"/>
          <w:lang w:val="tt-RU" w:eastAsia="ru-RU"/>
        </w:rPr>
        <w:t xml:space="preserve">       </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val="tt-RU" w:eastAsia="ru-RU"/>
        </w:rPr>
        <w:t xml:space="preserve">   </w:t>
      </w:r>
      <w:r w:rsidRPr="00B12278">
        <w:rPr>
          <w:rFonts w:ascii="Times New Roman" w:eastAsia="Times New Roman" w:hAnsi="Times New Roman" w:cs="Times New Roman"/>
          <w:sz w:val="24"/>
          <w:szCs w:val="24"/>
          <w:lang w:eastAsia="ru-RU"/>
        </w:rPr>
        <w:t>Шартлы тамгаланыш:</w:t>
      </w:r>
    </w:p>
    <w:p w:rsidR="00B12278" w:rsidRPr="00B12278" w:rsidRDefault="00B12278" w:rsidP="00B12278">
      <w:pPr>
        <w:spacing w:after="0" w:line="240" w:lineRule="auto"/>
        <w:jc w:val="both"/>
        <w:rPr>
          <w:rFonts w:ascii="Times New Roman" w:eastAsia="Times New Roman" w:hAnsi="Times New Roman" w:cs="Times New Roman"/>
          <w:sz w:val="24"/>
          <w:szCs w:val="24"/>
          <w:lang w:val="tt-RU" w:eastAsia="ru-RU"/>
        </w:rPr>
      </w:pPr>
      <w:r w:rsidRPr="00B12278">
        <w:rPr>
          <w:rFonts w:ascii="Times New Roman" w:eastAsia="Times New Roman" w:hAnsi="Times New Roman" w:cs="Times New Roman"/>
          <w:sz w:val="24"/>
          <w:szCs w:val="24"/>
          <w:lang w:eastAsia="ru-RU"/>
        </w:rPr>
        <w:t xml:space="preserve">УУГ – </w:t>
      </w:r>
      <w:r w:rsidRPr="00B12278">
        <w:rPr>
          <w:rFonts w:ascii="Times New Roman" w:eastAsia="Times New Roman" w:hAnsi="Times New Roman" w:cs="Times New Roman"/>
          <w:sz w:val="24"/>
          <w:szCs w:val="24"/>
          <w:lang w:val="tt-RU" w:eastAsia="ru-RU"/>
        </w:rPr>
        <w:t>универсаль уку гамәлләре.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val="tt-RU" w:eastAsia="ru-RU"/>
        </w:rPr>
        <w:t>ШУУГ – шәхси универсаль уку гамәлләре.</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sz w:val="24"/>
          <w:szCs w:val="24"/>
          <w:lang w:val="tt-RU" w:eastAsia="ru-RU"/>
        </w:rPr>
        <w:t xml:space="preserve">     РУУГ – регулятив универсаль уку гамәлләре.</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sz w:val="24"/>
          <w:szCs w:val="24"/>
          <w:lang w:val="tt-RU" w:eastAsia="ru-RU"/>
        </w:rPr>
        <w:t xml:space="preserve">     КУУГ – коммуникатив универсаль уку гамәлләре.</w:t>
      </w:r>
    </w:p>
    <w:p w:rsidR="00B12278" w:rsidRPr="00B12278" w:rsidRDefault="00B12278" w:rsidP="00B12278">
      <w:pPr>
        <w:spacing w:after="0" w:line="240" w:lineRule="auto"/>
        <w:jc w:val="both"/>
        <w:rPr>
          <w:rFonts w:ascii="Times New Roman" w:eastAsia="Times New Roman" w:hAnsi="Times New Roman" w:cs="Times New Roman"/>
          <w:sz w:val="24"/>
          <w:szCs w:val="24"/>
          <w:lang w:val="tt-RU" w:eastAsia="ru-RU"/>
        </w:rPr>
      </w:pPr>
      <w:r w:rsidRPr="00B12278">
        <w:rPr>
          <w:rFonts w:ascii="Times New Roman" w:eastAsia="Times New Roman" w:hAnsi="Times New Roman" w:cs="Times New Roman"/>
          <w:bCs/>
          <w:sz w:val="24"/>
          <w:szCs w:val="24"/>
          <w:lang w:val="tt-RU" w:eastAsia="ru-RU"/>
        </w:rPr>
        <w:t xml:space="preserve">     ТУУГ – танып – белү </w:t>
      </w:r>
      <w:r w:rsidRPr="00B12278">
        <w:rPr>
          <w:rFonts w:ascii="Times New Roman" w:eastAsia="Times New Roman" w:hAnsi="Times New Roman" w:cs="Times New Roman"/>
          <w:sz w:val="24"/>
          <w:szCs w:val="24"/>
          <w:lang w:val="tt-RU" w:eastAsia="ru-RU"/>
        </w:rPr>
        <w:t>универсаль уку гамәлләре</w:t>
      </w:r>
    </w:p>
    <w:p w:rsidR="00B12278" w:rsidRPr="00B12278" w:rsidRDefault="00B12278" w:rsidP="00B12278">
      <w:pPr>
        <w:spacing w:after="0" w:line="240" w:lineRule="auto"/>
        <w:jc w:val="both"/>
        <w:rPr>
          <w:rFonts w:ascii="Times New Roman" w:eastAsia="Calibri" w:hAnsi="Times New Roman" w:cs="Times New Roman"/>
          <w:color w:val="FF0000"/>
          <w:sz w:val="24"/>
          <w:szCs w:val="24"/>
          <w:lang w:val="tt-RU"/>
        </w:rPr>
      </w:pPr>
      <w:r w:rsidRPr="00B12278">
        <w:rPr>
          <w:rFonts w:ascii="Times New Roman" w:eastAsia="Times New Roman" w:hAnsi="Times New Roman" w:cs="Times New Roman"/>
          <w:bCs/>
          <w:sz w:val="24"/>
          <w:szCs w:val="24"/>
          <w:lang w:val="tt-RU" w:eastAsia="ru-RU"/>
        </w:rPr>
        <w:t>Укыту процессының төп характеристикасы</w:t>
      </w:r>
    </w:p>
    <w:p w:rsidR="00B12278" w:rsidRPr="00B12278" w:rsidRDefault="00B12278" w:rsidP="00B12278">
      <w:pPr>
        <w:spacing w:after="0" w:line="240" w:lineRule="auto"/>
        <w:jc w:val="both"/>
        <w:rPr>
          <w:rFonts w:ascii="Times New Roman" w:eastAsia="Calibri" w:hAnsi="Times New Roman" w:cs="Times New Roman"/>
          <w:sz w:val="24"/>
          <w:szCs w:val="24"/>
          <w:lang w:val="tt-RU" w:eastAsia="ru-RU"/>
        </w:rPr>
      </w:pPr>
      <w:r w:rsidRPr="00B12278">
        <w:rPr>
          <w:rFonts w:ascii="Times New Roman" w:eastAsia="Times New Roman" w:hAnsi="Times New Roman" w:cs="Times New Roman"/>
          <w:bCs/>
          <w:sz w:val="24"/>
          <w:szCs w:val="24"/>
          <w:lang w:val="tt-RU" w:eastAsia="ru-RU"/>
        </w:rPr>
        <w:t xml:space="preserve"> Эш формалары</w:t>
      </w:r>
      <w:r w:rsidRPr="00B12278">
        <w:rPr>
          <w:rFonts w:ascii="Times New Roman" w:eastAsia="Times New Roman" w:hAnsi="Times New Roman" w:cs="Times New Roman"/>
          <w:sz w:val="24"/>
          <w:szCs w:val="24"/>
          <w:lang w:val="tt-RU" w:eastAsia="ru-RU"/>
        </w:rPr>
        <w:t xml:space="preserve">: сыйныф белән, төркемләп, индивидуаль, парлап, фронталь, дифференциаль; </w:t>
      </w:r>
      <w:r w:rsidRPr="00B12278">
        <w:rPr>
          <w:rFonts w:ascii="Times New Roman" w:eastAsia="Calibri" w:hAnsi="Times New Roman" w:cs="Times New Roman"/>
          <w:sz w:val="24"/>
          <w:szCs w:val="24"/>
          <w:lang w:val="tt-RU" w:eastAsia="ru-RU"/>
        </w:rPr>
        <w:t>дәрес- экскурсия, дәрес – конкурс, дәрес – уен, дәрес – фантазия.</w:t>
      </w:r>
    </w:p>
    <w:p w:rsidR="00B12278" w:rsidRPr="00B12278" w:rsidRDefault="00B12278" w:rsidP="00B12278">
      <w:pPr>
        <w:spacing w:after="0" w:line="240" w:lineRule="auto"/>
        <w:jc w:val="both"/>
        <w:rPr>
          <w:rFonts w:ascii="Times New Roman" w:eastAsia="Times New Roman" w:hAnsi="Times New Roman" w:cs="Times New Roman"/>
          <w:sz w:val="24"/>
          <w:szCs w:val="24"/>
          <w:lang w:val="tt-RU" w:eastAsia="ru-RU"/>
        </w:rPr>
      </w:pPr>
      <w:r w:rsidRPr="00B12278">
        <w:rPr>
          <w:rFonts w:ascii="Times New Roman" w:eastAsia="Times New Roman" w:hAnsi="Times New Roman" w:cs="Times New Roman"/>
          <w:sz w:val="24"/>
          <w:szCs w:val="24"/>
          <w:lang w:val="tt-RU" w:eastAsia="ru-RU"/>
        </w:rPr>
        <w:t xml:space="preserve">     </w:t>
      </w:r>
      <w:r w:rsidRPr="00B12278">
        <w:rPr>
          <w:rFonts w:ascii="Times New Roman" w:eastAsia="Times New Roman" w:hAnsi="Times New Roman" w:cs="Times New Roman"/>
          <w:bCs/>
          <w:sz w:val="24"/>
          <w:szCs w:val="24"/>
          <w:lang w:val="tt-RU" w:eastAsia="ru-RU"/>
        </w:rPr>
        <w:t>Укыту методлары:</w:t>
      </w:r>
      <w:r w:rsidRPr="00B12278">
        <w:rPr>
          <w:rFonts w:ascii="Times New Roman" w:eastAsia="Times New Roman" w:hAnsi="Times New Roman" w:cs="Times New Roman"/>
          <w:sz w:val="24"/>
          <w:szCs w:val="24"/>
          <w:lang w:val="tt-RU" w:eastAsia="ru-RU"/>
        </w:rPr>
        <w:t xml:space="preserve"> сөйләү, күрсәтмәлелек, практик, эзләнү, проблемалы, мөстәкыйль эш, стимуллаштыру, тикшерү.</w:t>
      </w:r>
    </w:p>
    <w:p w:rsidR="00B12278" w:rsidRPr="00B12278" w:rsidRDefault="00B12278" w:rsidP="00B12278">
      <w:pPr>
        <w:spacing w:after="0" w:line="240" w:lineRule="auto"/>
        <w:jc w:val="both"/>
        <w:rPr>
          <w:rFonts w:ascii="Times New Roman" w:eastAsia="Times New Roman" w:hAnsi="Times New Roman" w:cs="Times New Roman"/>
          <w:sz w:val="24"/>
          <w:szCs w:val="24"/>
          <w:lang w:val="tt-RU" w:eastAsia="ru-RU"/>
        </w:rPr>
      </w:pPr>
      <w:r w:rsidRPr="00B12278">
        <w:rPr>
          <w:rFonts w:ascii="Times New Roman" w:eastAsia="Times New Roman" w:hAnsi="Times New Roman" w:cs="Times New Roman"/>
          <w:bCs/>
          <w:sz w:val="24"/>
          <w:szCs w:val="24"/>
          <w:lang w:val="tt-RU" w:eastAsia="ru-RU"/>
        </w:rPr>
        <w:t xml:space="preserve">     Башка предметлар белән бәйләнеше:</w:t>
      </w:r>
      <w:r w:rsidRPr="00B12278">
        <w:rPr>
          <w:rFonts w:ascii="Times New Roman" w:eastAsia="Times New Roman" w:hAnsi="Times New Roman" w:cs="Times New Roman"/>
          <w:sz w:val="24"/>
          <w:szCs w:val="24"/>
          <w:lang w:val="tt-RU" w:eastAsia="ru-RU"/>
        </w:rPr>
        <w:t xml:space="preserve"> программа  әйләнә-тирә дөнья, әдәби уку фәннәре белән һәм халык авыз иҗаты, туган як төбәге белән   бәйләнештә төзелгән.  </w:t>
      </w:r>
    </w:p>
    <w:p w:rsidR="00B12278" w:rsidRPr="00B12278" w:rsidRDefault="00B12278" w:rsidP="00B12278">
      <w:pPr>
        <w:spacing w:after="0" w:line="240" w:lineRule="auto"/>
        <w:jc w:val="both"/>
        <w:rPr>
          <w:rFonts w:ascii="Times New Roman" w:eastAsia="Times New Roman" w:hAnsi="Times New Roman" w:cs="Times New Roman"/>
          <w:sz w:val="24"/>
          <w:szCs w:val="24"/>
          <w:lang w:val="tt-RU" w:eastAsia="ru-RU"/>
        </w:rPr>
      </w:pPr>
    </w:p>
    <w:p w:rsidR="00B12278" w:rsidRPr="00B12278" w:rsidRDefault="00B12278" w:rsidP="00B12278">
      <w:pPr>
        <w:spacing w:after="0" w:line="240" w:lineRule="auto"/>
        <w:jc w:val="both"/>
        <w:rPr>
          <w:rFonts w:ascii="Times New Roman" w:eastAsia="Times New Roman" w:hAnsi="Times New Roman" w:cs="Times New Roman"/>
          <w:b/>
          <w:sz w:val="24"/>
          <w:szCs w:val="24"/>
          <w:lang w:val="tt-RU" w:eastAsia="ru-RU"/>
        </w:rPr>
      </w:pPr>
      <w:r w:rsidRPr="00B12278">
        <w:rPr>
          <w:rFonts w:ascii="Times New Roman" w:eastAsia="Times New Roman" w:hAnsi="Times New Roman" w:cs="Times New Roman"/>
          <w:b/>
          <w:sz w:val="24"/>
          <w:szCs w:val="24"/>
          <w:lang w:val="tt-RU" w:eastAsia="ru-RU"/>
        </w:rPr>
        <w:t>Укыту предметы</w:t>
      </w:r>
      <w:r w:rsidRPr="00B12278">
        <w:rPr>
          <w:rFonts w:ascii="Times New Roman" w:eastAsia="Times New Roman" w:hAnsi="Times New Roman" w:cs="Times New Roman"/>
          <w:b/>
          <w:color w:val="000000"/>
          <w:sz w:val="24"/>
          <w:szCs w:val="24"/>
          <w:lang w:val="tt-RU" w:eastAsia="ru-RU"/>
        </w:rPr>
        <w:t xml:space="preserve"> эчтәлегенең рухи кыйммәтләре:</w:t>
      </w:r>
    </w:p>
    <w:p w:rsidR="00B12278" w:rsidRPr="00B12278" w:rsidRDefault="00B12278" w:rsidP="00B12278">
      <w:pPr>
        <w:spacing w:after="0" w:line="240" w:lineRule="auto"/>
        <w:jc w:val="both"/>
        <w:rPr>
          <w:rFonts w:ascii="Times New Roman" w:eastAsia="Times New Roman" w:hAnsi="Times New Roman" w:cs="Times New Roman"/>
          <w:bCs/>
          <w:sz w:val="24"/>
          <w:szCs w:val="24"/>
          <w:lang w:val="tt-RU" w:eastAsia="ru-RU"/>
        </w:rPr>
      </w:pPr>
      <w:r w:rsidRPr="00B12278">
        <w:rPr>
          <w:rFonts w:ascii="Times New Roman" w:eastAsia="Times New Roman" w:hAnsi="Times New Roman" w:cs="Times New Roman"/>
          <w:color w:val="000000"/>
          <w:sz w:val="24"/>
          <w:szCs w:val="24"/>
          <w:lang w:val="tt-RU" w:eastAsia="ru-RU"/>
        </w:rPr>
        <w:t xml:space="preserve">Татар теле курсын </w:t>
      </w:r>
      <w:r w:rsidRPr="00B12278">
        <w:rPr>
          <w:rFonts w:ascii="Times New Roman" w:eastAsia="Times New Roman" w:hAnsi="Times New Roman" w:cs="Times New Roman"/>
          <w:sz w:val="24"/>
          <w:szCs w:val="24"/>
          <w:lang w:val="tt-RU" w:eastAsia="ru-RU"/>
        </w:rPr>
        <w:t>өйрәнү нәти</w:t>
      </w:r>
      <w:r w:rsidRPr="00B12278">
        <w:rPr>
          <w:rFonts w:ascii="Times New Roman" w:eastAsia="Times New Roman" w:hAnsi="Times New Roman" w:cs="Times New Roman"/>
          <w:color w:val="000000"/>
          <w:sz w:val="24"/>
          <w:szCs w:val="24"/>
          <w:lang w:val="tt-RU" w:eastAsia="ru-RU"/>
        </w:rPr>
        <w:t>җ</w:t>
      </w:r>
      <w:r w:rsidRPr="00B12278">
        <w:rPr>
          <w:rFonts w:ascii="Times New Roman" w:eastAsia="Times New Roman" w:hAnsi="Times New Roman" w:cs="Times New Roman"/>
          <w:sz w:val="24"/>
          <w:szCs w:val="24"/>
          <w:lang w:val="tt-RU" w:eastAsia="ru-RU"/>
        </w:rPr>
        <w:t>әсенд</w:t>
      </w:r>
      <w:r w:rsidRPr="00B12278">
        <w:rPr>
          <w:rFonts w:ascii="Times New Roman" w:eastAsia="Times New Roman" w:hAnsi="Times New Roman" w:cs="Times New Roman"/>
          <w:color w:val="000000"/>
          <w:sz w:val="24"/>
          <w:szCs w:val="24"/>
          <w:lang w:val="tt-RU" w:eastAsia="ru-RU"/>
        </w:rPr>
        <w:t>ә укучылар телнең аралашуның төп чарасы һәм милли культураның төп к</w:t>
      </w:r>
      <w:r w:rsidRPr="00B12278">
        <w:rPr>
          <w:rFonts w:ascii="Times New Roman" w:eastAsia="Times New Roman" w:hAnsi="Times New Roman" w:cs="Times New Roman"/>
          <w:sz w:val="24"/>
          <w:szCs w:val="24"/>
          <w:lang w:val="tt-RU" w:eastAsia="ru-RU"/>
        </w:rPr>
        <w:t>үренеше икәненә т</w:t>
      </w:r>
      <w:r w:rsidRPr="00B12278">
        <w:rPr>
          <w:rFonts w:ascii="Times New Roman" w:eastAsia="Times New Roman" w:hAnsi="Times New Roman" w:cs="Times New Roman"/>
          <w:color w:val="000000"/>
          <w:sz w:val="24"/>
          <w:szCs w:val="24"/>
          <w:lang w:val="tt-RU" w:eastAsia="ru-RU"/>
        </w:rPr>
        <w:t>өшен</w:t>
      </w:r>
      <w:r w:rsidRPr="00B12278">
        <w:rPr>
          <w:rFonts w:ascii="Times New Roman" w:eastAsia="Times New Roman" w:hAnsi="Times New Roman" w:cs="Times New Roman"/>
          <w:sz w:val="24"/>
          <w:szCs w:val="24"/>
          <w:lang w:val="tt-RU" w:eastAsia="ru-RU"/>
        </w:rPr>
        <w:t>ә; укучыларда туган телг</w:t>
      </w:r>
      <w:r w:rsidRPr="00B12278">
        <w:rPr>
          <w:rFonts w:ascii="Times New Roman" w:eastAsia="Times New Roman" w:hAnsi="Times New Roman" w:cs="Times New Roman"/>
          <w:color w:val="000000"/>
          <w:sz w:val="24"/>
          <w:szCs w:val="24"/>
          <w:lang w:val="tt-RU" w:eastAsia="ru-RU"/>
        </w:rPr>
        <w:t xml:space="preserve">ә карата позитив эмоциональ кыйммәтләр формалаша; туган тел укучылар өчен уку процессының нигезе, </w:t>
      </w:r>
      <w:r w:rsidRPr="00B12278">
        <w:rPr>
          <w:rFonts w:ascii="Times New Roman" w:eastAsia="Calibri" w:hAnsi="Times New Roman" w:cs="Times New Roman"/>
          <w:sz w:val="24"/>
          <w:szCs w:val="24"/>
          <w:lang w:val="tt-RU" w:eastAsia="ru-RU"/>
        </w:rPr>
        <w:t>фикерл</w:t>
      </w:r>
      <w:r w:rsidRPr="00B12278">
        <w:rPr>
          <w:rFonts w:ascii="Times New Roman" w:eastAsia="Times New Roman" w:hAnsi="Times New Roman" w:cs="Times New Roman"/>
          <w:color w:val="000000"/>
          <w:sz w:val="24"/>
          <w:szCs w:val="24"/>
          <w:lang w:val="tt-RU" w:eastAsia="ru-RU"/>
        </w:rPr>
        <w:t>әү, күзаллау, интелектуаль һәм и</w:t>
      </w:r>
      <w:r w:rsidRPr="00B12278">
        <w:rPr>
          <w:rFonts w:ascii="Times New Roman" w:eastAsia="Calibri" w:hAnsi="Times New Roman" w:cs="Times New Roman"/>
          <w:sz w:val="24"/>
          <w:szCs w:val="24"/>
          <w:lang w:val="tt-RU" w:eastAsia="ru-RU"/>
        </w:rPr>
        <w:t>җади с</w:t>
      </w:r>
      <w:r w:rsidRPr="00B12278">
        <w:rPr>
          <w:rFonts w:ascii="Times New Roman" w:eastAsia="Times New Roman" w:hAnsi="Times New Roman" w:cs="Times New Roman"/>
          <w:color w:val="000000"/>
          <w:sz w:val="24"/>
          <w:szCs w:val="24"/>
          <w:lang w:val="tt-RU" w:eastAsia="ru-RU"/>
        </w:rPr>
        <w:t xml:space="preserve">әләтләрен </w:t>
      </w:r>
      <w:r w:rsidRPr="00B12278">
        <w:rPr>
          <w:rFonts w:ascii="Times New Roman" w:eastAsia="Calibri" w:hAnsi="Times New Roman" w:cs="Times New Roman"/>
          <w:sz w:val="24"/>
          <w:szCs w:val="24"/>
          <w:lang w:val="tt-RU" w:eastAsia="ru-RU"/>
        </w:rPr>
        <w:t>үстерүд</w:t>
      </w:r>
      <w:r w:rsidRPr="00B12278">
        <w:rPr>
          <w:rFonts w:ascii="Times New Roman" w:eastAsia="Times New Roman" w:hAnsi="Times New Roman" w:cs="Times New Roman"/>
          <w:color w:val="000000"/>
          <w:sz w:val="24"/>
          <w:szCs w:val="24"/>
          <w:lang w:val="tt-RU" w:eastAsia="ru-RU"/>
        </w:rPr>
        <w:t xml:space="preserve">ә зур таяныч булып тора. Туган телне </w:t>
      </w:r>
      <w:r w:rsidRPr="00B12278">
        <w:rPr>
          <w:rFonts w:ascii="Times New Roman" w:eastAsia="Times New Roman" w:hAnsi="Times New Roman" w:cs="Times New Roman"/>
          <w:sz w:val="24"/>
          <w:szCs w:val="24"/>
          <w:lang w:val="tt-RU" w:eastAsia="ru-RU"/>
        </w:rPr>
        <w:t>өйрәнү барышында укучылар</w:t>
      </w:r>
      <w:r w:rsidRPr="00B12278">
        <w:rPr>
          <w:rFonts w:ascii="Times New Roman" w:eastAsia="Calibri" w:hAnsi="Times New Roman" w:cs="Times New Roman"/>
          <w:sz w:val="24"/>
          <w:szCs w:val="24"/>
          <w:lang w:val="tt-RU" w:eastAsia="ru-RU"/>
        </w:rPr>
        <w:t xml:space="preserve"> үз</w:t>
      </w:r>
      <w:r w:rsidRPr="00B12278">
        <w:rPr>
          <w:rFonts w:ascii="Times New Roman" w:eastAsia="Times New Roman" w:hAnsi="Times New Roman" w:cs="Times New Roman"/>
          <w:color w:val="000000"/>
          <w:sz w:val="24"/>
          <w:szCs w:val="24"/>
          <w:lang w:val="tt-RU" w:eastAsia="ru-RU"/>
        </w:rPr>
        <w:t>ләренең</w:t>
      </w:r>
      <w:r w:rsidRPr="00B12278">
        <w:rPr>
          <w:rFonts w:ascii="Times New Roman" w:eastAsia="Times New Roman" w:hAnsi="Times New Roman" w:cs="Times New Roman"/>
          <w:sz w:val="24"/>
          <w:szCs w:val="24"/>
          <w:lang w:val="tt-RU" w:eastAsia="ru-RU"/>
        </w:rPr>
        <w:t xml:space="preserve"> </w:t>
      </w:r>
      <w:r w:rsidRPr="00B12278">
        <w:rPr>
          <w:rFonts w:ascii="Times New Roman" w:eastAsia="Times New Roman" w:hAnsi="Times New Roman" w:cs="Times New Roman"/>
          <w:color w:val="000000"/>
          <w:sz w:val="24"/>
          <w:szCs w:val="24"/>
          <w:lang w:val="tt-RU" w:eastAsia="ru-RU"/>
        </w:rPr>
        <w:t>и</w:t>
      </w:r>
      <w:r w:rsidRPr="00B12278">
        <w:rPr>
          <w:rFonts w:ascii="Times New Roman" w:eastAsia="Calibri" w:hAnsi="Times New Roman" w:cs="Times New Roman"/>
          <w:sz w:val="24"/>
          <w:szCs w:val="24"/>
          <w:lang w:val="tt-RU" w:eastAsia="ru-RU"/>
        </w:rPr>
        <w:t>җади с</w:t>
      </w:r>
      <w:r w:rsidRPr="00B12278">
        <w:rPr>
          <w:rFonts w:ascii="Times New Roman" w:eastAsia="Times New Roman" w:hAnsi="Times New Roman" w:cs="Times New Roman"/>
          <w:color w:val="000000"/>
          <w:sz w:val="24"/>
          <w:szCs w:val="24"/>
          <w:lang w:val="tt-RU" w:eastAsia="ru-RU"/>
        </w:rPr>
        <w:t>әләтләрен язма һәм с</w:t>
      </w:r>
      <w:r w:rsidRPr="00B12278">
        <w:rPr>
          <w:rFonts w:ascii="Times New Roman" w:eastAsia="Times New Roman" w:hAnsi="Times New Roman" w:cs="Times New Roman"/>
          <w:sz w:val="24"/>
          <w:szCs w:val="24"/>
          <w:lang w:val="tt-RU" w:eastAsia="ru-RU"/>
        </w:rPr>
        <w:t>ө</w:t>
      </w:r>
      <w:r w:rsidRPr="00B12278">
        <w:rPr>
          <w:rFonts w:ascii="Times New Roman" w:eastAsia="Times New Roman" w:hAnsi="Times New Roman" w:cs="Times New Roman"/>
          <w:color w:val="000000"/>
          <w:sz w:val="24"/>
          <w:szCs w:val="24"/>
          <w:lang w:val="tt-RU" w:eastAsia="ru-RU"/>
        </w:rPr>
        <w:t>йл</w:t>
      </w:r>
      <w:r w:rsidRPr="00B12278">
        <w:rPr>
          <w:rFonts w:ascii="Times New Roman" w:eastAsia="Times New Roman" w:hAnsi="Times New Roman" w:cs="Times New Roman"/>
          <w:sz w:val="24"/>
          <w:szCs w:val="24"/>
          <w:lang w:val="tt-RU" w:eastAsia="ru-RU"/>
        </w:rPr>
        <w:t>әм теле аша тормышка ашыра, телне м</w:t>
      </w:r>
      <w:r w:rsidRPr="00B12278">
        <w:rPr>
          <w:rFonts w:ascii="Times New Roman" w:eastAsia="Times New Roman" w:hAnsi="Times New Roman" w:cs="Times New Roman"/>
          <w:color w:val="000000"/>
          <w:sz w:val="24"/>
          <w:szCs w:val="24"/>
          <w:lang w:val="tt-RU" w:eastAsia="ru-RU"/>
        </w:rPr>
        <w:t>өһим мәгъл</w:t>
      </w:r>
      <w:r w:rsidRPr="00B12278">
        <w:rPr>
          <w:rFonts w:ascii="Times New Roman" w:eastAsia="Times New Roman" w:hAnsi="Times New Roman" w:cs="Times New Roman"/>
          <w:sz w:val="24"/>
          <w:szCs w:val="24"/>
          <w:lang w:val="tt-RU" w:eastAsia="ru-RU"/>
        </w:rPr>
        <w:t>үматны эзл</w:t>
      </w:r>
      <w:r w:rsidRPr="00B12278">
        <w:rPr>
          <w:rFonts w:ascii="Times New Roman" w:eastAsia="Times New Roman" w:hAnsi="Times New Roman" w:cs="Times New Roman"/>
          <w:color w:val="000000"/>
          <w:sz w:val="24"/>
          <w:szCs w:val="24"/>
          <w:lang w:val="tt-RU" w:eastAsia="ru-RU"/>
        </w:rPr>
        <w:t>ә</w:t>
      </w:r>
      <w:r w:rsidRPr="00B12278">
        <w:rPr>
          <w:rFonts w:ascii="Times New Roman" w:eastAsia="Times New Roman" w:hAnsi="Times New Roman" w:cs="Times New Roman"/>
          <w:sz w:val="24"/>
          <w:szCs w:val="24"/>
          <w:lang w:val="tt-RU" w:eastAsia="ru-RU"/>
        </w:rPr>
        <w:t>ү</w:t>
      </w:r>
      <w:r w:rsidRPr="00B12278">
        <w:rPr>
          <w:rFonts w:ascii="Times New Roman" w:eastAsia="Times New Roman" w:hAnsi="Times New Roman" w:cs="Times New Roman"/>
          <w:color w:val="000000"/>
          <w:sz w:val="24"/>
          <w:szCs w:val="24"/>
          <w:lang w:val="tt-RU" w:eastAsia="ru-RU"/>
        </w:rPr>
        <w:t xml:space="preserve"> һәм табу өчен куллана. Укучылар ел дәвамында хатасыз язуның культуралылык билгесе </w:t>
      </w:r>
      <w:r w:rsidRPr="00B12278">
        <w:rPr>
          <w:rFonts w:ascii="Times New Roman" w:eastAsia="Times New Roman" w:hAnsi="Times New Roman" w:cs="Times New Roman"/>
          <w:sz w:val="24"/>
          <w:szCs w:val="24"/>
          <w:lang w:val="tt-RU" w:eastAsia="ru-RU"/>
        </w:rPr>
        <w:t>икәнен а</w:t>
      </w:r>
      <w:r w:rsidRPr="00B12278">
        <w:rPr>
          <w:rFonts w:ascii="Times New Roman" w:eastAsia="Times New Roman" w:hAnsi="Times New Roman" w:cs="Times New Roman"/>
          <w:color w:val="000000"/>
          <w:sz w:val="24"/>
          <w:szCs w:val="24"/>
          <w:lang w:val="tt-RU" w:eastAsia="ru-RU"/>
        </w:rPr>
        <w:t xml:space="preserve">ңлый, орфография кагыйдәләрен куллана, </w:t>
      </w:r>
      <w:r w:rsidRPr="00B12278">
        <w:rPr>
          <w:rFonts w:ascii="Times New Roman" w:eastAsia="Times New Roman" w:hAnsi="Times New Roman" w:cs="Times New Roman"/>
          <w:sz w:val="24"/>
          <w:szCs w:val="24"/>
          <w:lang w:val="tt-RU" w:eastAsia="ru-RU"/>
        </w:rPr>
        <w:t>күчереп язуны, сүзләрдән җөмләләр, җөмләләрдән кечкенә хикәяләр төзи белү күнекмәләрен камилл</w:t>
      </w:r>
      <w:r w:rsidRPr="00B12278">
        <w:rPr>
          <w:rFonts w:ascii="Times New Roman" w:eastAsia="Times New Roman" w:hAnsi="Times New Roman" w:cs="Times New Roman"/>
          <w:color w:val="000000"/>
          <w:sz w:val="24"/>
          <w:szCs w:val="24"/>
          <w:lang w:val="tt-RU" w:eastAsia="ru-RU"/>
        </w:rPr>
        <w:t>әштерә.</w:t>
      </w:r>
    </w:p>
    <w:p w:rsidR="00B12278" w:rsidRPr="00B12278" w:rsidRDefault="00B12278" w:rsidP="00B12278">
      <w:pPr>
        <w:spacing w:after="0" w:line="240" w:lineRule="auto"/>
        <w:jc w:val="both"/>
        <w:rPr>
          <w:rFonts w:ascii="Times New Roman" w:eastAsia="Times New Roman" w:hAnsi="Times New Roman" w:cs="Times New Roman"/>
          <w:bCs/>
          <w:sz w:val="24"/>
          <w:szCs w:val="24"/>
          <w:lang w:val="tt-RU" w:eastAsia="ru-RU"/>
        </w:rPr>
      </w:pPr>
    </w:p>
    <w:p w:rsidR="00B12278" w:rsidRPr="00B12278" w:rsidRDefault="00B12278" w:rsidP="00B12278">
      <w:pPr>
        <w:spacing w:after="0" w:line="240" w:lineRule="auto"/>
        <w:jc w:val="both"/>
        <w:rPr>
          <w:rFonts w:ascii="Times New Roman" w:eastAsia="Times New Roman" w:hAnsi="Times New Roman" w:cs="Times New Roman"/>
          <w:b/>
          <w:bCs/>
          <w:sz w:val="24"/>
          <w:szCs w:val="24"/>
          <w:lang w:val="tt-RU" w:eastAsia="ru-RU"/>
        </w:rPr>
      </w:pPr>
      <w:r w:rsidRPr="00B12278">
        <w:rPr>
          <w:rFonts w:ascii="Times New Roman" w:eastAsia="Times New Roman" w:hAnsi="Times New Roman" w:cs="Times New Roman"/>
          <w:b/>
          <w:bCs/>
          <w:sz w:val="24"/>
          <w:szCs w:val="24"/>
          <w:lang w:val="tt-RU" w:eastAsia="ru-RU"/>
        </w:rPr>
        <w:t xml:space="preserve">  Укыту предметын үзләштерүнең шәхси, метапредметлы һәм предметлы нәтиҗәләре    </w:t>
      </w:r>
    </w:p>
    <w:p w:rsidR="00B12278" w:rsidRPr="00B12278" w:rsidRDefault="00B12278" w:rsidP="00B12278">
      <w:pPr>
        <w:spacing w:after="0" w:line="240" w:lineRule="auto"/>
        <w:jc w:val="both"/>
        <w:rPr>
          <w:rFonts w:ascii="Times New Roman" w:eastAsia="Times New Roman" w:hAnsi="Times New Roman" w:cs="Times New Roman"/>
          <w:b/>
          <w:bCs/>
          <w:sz w:val="24"/>
          <w:szCs w:val="24"/>
          <w:lang w:val="tt-RU" w:eastAsia="ru-RU"/>
        </w:rPr>
      </w:pPr>
      <w:r w:rsidRPr="00B12278">
        <w:rPr>
          <w:rFonts w:ascii="Times New Roman" w:eastAsia="Times New Roman" w:hAnsi="Times New Roman" w:cs="Times New Roman"/>
          <w:b/>
          <w:bCs/>
          <w:sz w:val="24"/>
          <w:szCs w:val="24"/>
          <w:lang w:val="tt-RU" w:eastAsia="ru-RU"/>
        </w:rPr>
        <w:t>Бирелгән программа буенча укучыларның әзерлек дәрәҗәсенә таләпләр</w:t>
      </w:r>
    </w:p>
    <w:p w:rsidR="00B12278" w:rsidRPr="00B12278" w:rsidRDefault="00B12278" w:rsidP="00B12278">
      <w:pPr>
        <w:spacing w:after="0" w:line="240" w:lineRule="auto"/>
        <w:jc w:val="both"/>
        <w:rPr>
          <w:rFonts w:ascii="Times New Roman" w:eastAsia="Times New Roman" w:hAnsi="Times New Roman" w:cs="Times New Roman"/>
          <w:bCs/>
          <w:sz w:val="24"/>
          <w:szCs w:val="24"/>
          <w:lang w:val="tt-RU" w:eastAsia="ru-RU"/>
        </w:rPr>
      </w:pP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Укучылар башкара алырга тиешле эшлә</w:t>
      </w:r>
      <w:proofErr w:type="gramStart"/>
      <w:r w:rsidRPr="00B12278">
        <w:rPr>
          <w:rFonts w:ascii="Times New Roman" w:eastAsia="Times New Roman" w:hAnsi="Times New Roman" w:cs="Times New Roman"/>
          <w:bCs/>
          <w:sz w:val="24"/>
          <w:szCs w:val="24"/>
          <w:lang w:eastAsia="ru-RU"/>
        </w:rPr>
        <w:t>р</w:t>
      </w:r>
      <w:proofErr w:type="gramEnd"/>
      <w:r w:rsidRPr="00B12278">
        <w:rPr>
          <w:rFonts w:ascii="Times New Roman" w:eastAsia="Times New Roman" w:hAnsi="Times New Roman" w:cs="Times New Roman"/>
          <w:bCs/>
          <w:sz w:val="24"/>
          <w:szCs w:val="24"/>
          <w:lang w:eastAsia="ru-RU"/>
        </w:rPr>
        <w:t xml:space="preserve">: </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баш һә</w:t>
      </w:r>
      <w:proofErr w:type="gramStart"/>
      <w:r w:rsidRPr="00B12278">
        <w:rPr>
          <w:rFonts w:ascii="Times New Roman" w:eastAsia="Times New Roman" w:hAnsi="Times New Roman" w:cs="Times New Roman"/>
          <w:sz w:val="24"/>
          <w:szCs w:val="24"/>
          <w:lang w:eastAsia="ru-RU"/>
        </w:rPr>
        <w:t>м</w:t>
      </w:r>
      <w:proofErr w:type="gramEnd"/>
      <w:r w:rsidRPr="00B12278">
        <w:rPr>
          <w:rFonts w:ascii="Times New Roman" w:eastAsia="Times New Roman" w:hAnsi="Times New Roman" w:cs="Times New Roman"/>
          <w:sz w:val="24"/>
          <w:szCs w:val="24"/>
          <w:lang w:eastAsia="ru-RU"/>
        </w:rPr>
        <w:t xml:space="preserve"> юл хәрефләрен, аларны тоташтыручы сызыкларны һәм сүзләрне ачык итеп, бозмыйча язу;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басма, язма хәрефлә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xml:space="preserve"> белән бирелгән сүз һәм җөмләләрне дөрес күчереп язу;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lastRenderedPageBreak/>
        <w:t>- сүзләрне иҗекләргә бүлү, авазларга таркату, иҗек санын сузык авазларга мөнә</w:t>
      </w:r>
      <w:proofErr w:type="gramStart"/>
      <w:r w:rsidRPr="00B12278">
        <w:rPr>
          <w:rFonts w:ascii="Times New Roman" w:eastAsia="Times New Roman" w:hAnsi="Times New Roman" w:cs="Times New Roman"/>
          <w:sz w:val="24"/>
          <w:szCs w:val="24"/>
          <w:lang w:eastAsia="ru-RU"/>
        </w:rPr>
        <w:t>с</w:t>
      </w:r>
      <w:proofErr w:type="gramEnd"/>
      <w:r w:rsidRPr="00B12278">
        <w:rPr>
          <w:rFonts w:ascii="Times New Roman" w:eastAsia="Times New Roman" w:hAnsi="Times New Roman" w:cs="Times New Roman"/>
          <w:sz w:val="24"/>
          <w:szCs w:val="24"/>
          <w:lang w:eastAsia="ru-RU"/>
        </w:rPr>
        <w:t>әбәтле итеп билгеләү;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сүз басымын ишетеп билгеләү;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предмет, эш-хә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әкәт, билге атамалары булган сүзләрне сораулар куеп аера, төркемләштерә белү, аларның сөйләмдәге ролен гамәли аңлау;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җөмләне сүздән, сүзтезмәдән аера белү, язганда җөмләнең башын һәм азагын күрсәтү;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җөмләнең беренче сүзен </w:t>
      </w:r>
      <w:proofErr w:type="gramStart"/>
      <w:r w:rsidRPr="00B12278">
        <w:rPr>
          <w:rFonts w:ascii="Times New Roman" w:eastAsia="Times New Roman" w:hAnsi="Times New Roman" w:cs="Times New Roman"/>
          <w:sz w:val="24"/>
          <w:szCs w:val="24"/>
          <w:lang w:eastAsia="ru-RU"/>
        </w:rPr>
        <w:t>баш</w:t>
      </w:r>
      <w:proofErr w:type="gramEnd"/>
      <w:r w:rsidRPr="00B12278">
        <w:rPr>
          <w:rFonts w:ascii="Times New Roman" w:eastAsia="Times New Roman" w:hAnsi="Times New Roman" w:cs="Times New Roman"/>
          <w:sz w:val="24"/>
          <w:szCs w:val="24"/>
          <w:lang w:eastAsia="ru-RU"/>
        </w:rPr>
        <w:t xml:space="preserve"> хәреф белән башлап, җөмлә беткәч, нокта (өндәү, сорау) куеп язу;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әйтелеше белән язылышы туры килгән сүзләрне, шундый сүзләрдән төзелгән 3-5 </w:t>
      </w:r>
      <w:proofErr w:type="gramStart"/>
      <w:r w:rsidRPr="00B12278">
        <w:rPr>
          <w:rFonts w:ascii="Times New Roman" w:eastAsia="Times New Roman" w:hAnsi="Times New Roman" w:cs="Times New Roman"/>
          <w:sz w:val="24"/>
          <w:szCs w:val="24"/>
          <w:lang w:eastAsia="ru-RU"/>
        </w:rPr>
        <w:t>с</w:t>
      </w:r>
      <w:proofErr w:type="gramEnd"/>
      <w:r w:rsidRPr="00B12278">
        <w:rPr>
          <w:rFonts w:ascii="Times New Roman" w:eastAsia="Times New Roman" w:hAnsi="Times New Roman" w:cs="Times New Roman"/>
          <w:sz w:val="24"/>
          <w:szCs w:val="24"/>
          <w:lang w:eastAsia="ru-RU"/>
        </w:rPr>
        <w:t>үзле җөмләләрне ишетеп дөрес язу;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әйтелеше белән язылышы туры килгән 3-5 </w:t>
      </w:r>
      <w:proofErr w:type="gramStart"/>
      <w:r w:rsidRPr="00B12278">
        <w:rPr>
          <w:rFonts w:ascii="Times New Roman" w:eastAsia="Times New Roman" w:hAnsi="Times New Roman" w:cs="Times New Roman"/>
          <w:sz w:val="24"/>
          <w:szCs w:val="24"/>
          <w:lang w:eastAsia="ru-RU"/>
        </w:rPr>
        <w:t>с</w:t>
      </w:r>
      <w:proofErr w:type="gramEnd"/>
      <w:r w:rsidRPr="00B12278">
        <w:rPr>
          <w:rFonts w:ascii="Times New Roman" w:eastAsia="Times New Roman" w:hAnsi="Times New Roman" w:cs="Times New Roman"/>
          <w:sz w:val="24"/>
          <w:szCs w:val="24"/>
          <w:lang w:eastAsia="ru-RU"/>
        </w:rPr>
        <w:t>үзле җөмләне ишетеп язу;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беренче сыйныфта өйрәнгән кү</w:t>
      </w:r>
      <w:proofErr w:type="gramStart"/>
      <w:r w:rsidRPr="00B12278">
        <w:rPr>
          <w:rFonts w:ascii="Times New Roman" w:eastAsia="Times New Roman" w:hAnsi="Times New Roman" w:cs="Times New Roman"/>
          <w:sz w:val="24"/>
          <w:szCs w:val="24"/>
          <w:lang w:eastAsia="ru-RU"/>
        </w:rPr>
        <w:t>л</w:t>
      </w:r>
      <w:proofErr w:type="gramEnd"/>
      <w:r w:rsidRPr="00B12278">
        <w:rPr>
          <w:rFonts w:ascii="Times New Roman" w:eastAsia="Times New Roman" w:hAnsi="Times New Roman" w:cs="Times New Roman"/>
          <w:sz w:val="24"/>
          <w:szCs w:val="24"/>
          <w:lang w:eastAsia="ru-RU"/>
        </w:rPr>
        <w:t>әмдә авазларга характеристика бирү;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сүзне, җөмләне, текстны схема яки модель итеп күрсәтә белү;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укытучы һәм сыйныфташлар белән кара-каршы әдәпле итеп сөйләшү;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балаларның яшь үзенчәлеләренә туры килгән табышмакларның җавабын табу, кыска мәкал</w:t>
      </w:r>
      <w:proofErr w:type="gramStart"/>
      <w:r w:rsidRPr="00B12278">
        <w:rPr>
          <w:rFonts w:ascii="Times New Roman" w:eastAsia="Times New Roman" w:hAnsi="Times New Roman" w:cs="Times New Roman"/>
          <w:sz w:val="24"/>
          <w:szCs w:val="24"/>
          <w:lang w:eastAsia="ru-RU"/>
        </w:rPr>
        <w:t>ь-</w:t>
      </w:r>
      <w:proofErr w:type="gramEnd"/>
      <w:r w:rsidRPr="00B12278">
        <w:rPr>
          <w:rFonts w:ascii="Times New Roman" w:eastAsia="Times New Roman" w:hAnsi="Times New Roman" w:cs="Times New Roman"/>
          <w:sz w:val="24"/>
          <w:szCs w:val="24"/>
          <w:lang w:eastAsia="ru-RU"/>
        </w:rPr>
        <w:t>әйтемнәрне сөйләмдә куллану.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1 нче сыйныфны тәмамланганда, укучылар татар алфавитын яттан белергә, татар телендәге барлык аваз һәм хәрефләрне танып белергә, аваз белән хәрефнең тө</w:t>
      </w:r>
      <w:proofErr w:type="gramStart"/>
      <w:r w:rsidRPr="00B12278">
        <w:rPr>
          <w:rFonts w:ascii="Times New Roman" w:eastAsia="Times New Roman" w:hAnsi="Times New Roman" w:cs="Times New Roman"/>
          <w:sz w:val="24"/>
          <w:szCs w:val="24"/>
          <w:lang w:eastAsia="ru-RU"/>
        </w:rPr>
        <w:t>п</w:t>
      </w:r>
      <w:proofErr w:type="gramEnd"/>
      <w:r w:rsidRPr="00B12278">
        <w:rPr>
          <w:rFonts w:ascii="Times New Roman" w:eastAsia="Times New Roman" w:hAnsi="Times New Roman" w:cs="Times New Roman"/>
          <w:sz w:val="24"/>
          <w:szCs w:val="24"/>
          <w:lang w:eastAsia="ru-RU"/>
        </w:rPr>
        <w:t xml:space="preserve"> аермасын (авазны әйтәбез, ишетәбез, авазлардан сүзләр төзеп сөйлибез; хәрефне кү</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әбез, таныйбыз, хәрефләрдән сүзләр төзеп укыйбыз, язабыз) практик аңлауга ирешергә тиеш.</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b/>
          <w:bCs/>
          <w:sz w:val="24"/>
          <w:szCs w:val="24"/>
          <w:lang w:val="tt-RU" w:eastAsia="ru-RU"/>
        </w:rPr>
      </w:pPr>
      <w:r w:rsidRPr="00B12278">
        <w:rPr>
          <w:rFonts w:ascii="Times New Roman" w:eastAsia="Times New Roman" w:hAnsi="Times New Roman" w:cs="Times New Roman"/>
          <w:b/>
          <w:bCs/>
          <w:sz w:val="24"/>
          <w:szCs w:val="24"/>
          <w:lang w:val="tt-RU" w:eastAsia="ru-RU"/>
        </w:rPr>
        <w:t>Ш</w:t>
      </w:r>
      <w:r w:rsidRPr="00B12278">
        <w:rPr>
          <w:rFonts w:ascii="Times New Roman" w:eastAsia="Calibri" w:hAnsi="Times New Roman" w:cs="Times New Roman"/>
          <w:b/>
          <w:sz w:val="24"/>
          <w:szCs w:val="24"/>
          <w:lang w:val="tt-RU" w:eastAsia="ru-RU"/>
        </w:rPr>
        <w:t xml:space="preserve">әхси, метапредметлы  һәм предметлы нәтиҗәләр                                                                                                                                                                                                                       </w:t>
      </w:r>
    </w:p>
    <w:p w:rsidR="00B12278" w:rsidRPr="00B12278" w:rsidRDefault="00B12278" w:rsidP="00B12278">
      <w:pPr>
        <w:spacing w:after="0" w:line="240" w:lineRule="auto"/>
        <w:jc w:val="both"/>
        <w:rPr>
          <w:rFonts w:ascii="Times New Roman" w:eastAsia="Times New Roman" w:hAnsi="Times New Roman" w:cs="Times New Roman"/>
          <w:b/>
          <w:bCs/>
          <w:sz w:val="24"/>
          <w:szCs w:val="24"/>
          <w:lang w:val="tt-RU" w:eastAsia="ru-RU"/>
        </w:rPr>
      </w:pPr>
    </w:p>
    <w:p w:rsidR="00B12278" w:rsidRPr="00B12278" w:rsidRDefault="00B12278" w:rsidP="00B12278">
      <w:pPr>
        <w:spacing w:after="0" w:line="240" w:lineRule="auto"/>
        <w:jc w:val="both"/>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Шәхси нәтиҗәләр:</w:t>
      </w:r>
    </w:p>
    <w:p w:rsidR="00B12278" w:rsidRPr="00B12278" w:rsidRDefault="00B12278" w:rsidP="00B12278">
      <w:pPr>
        <w:spacing w:after="0" w:line="240" w:lineRule="auto"/>
        <w:jc w:val="both"/>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туган ил, халкың һәм тарих өчен горурлык хисе кичерү; үзеңнең милли һәм этник яктан кая керүеңне аңлап, рухи кыйммәтләр булдыру; </w:t>
      </w:r>
    </w:p>
    <w:p w:rsidR="00B12278" w:rsidRPr="00B12278" w:rsidRDefault="00B12278" w:rsidP="00B12278">
      <w:pPr>
        <w:spacing w:after="0" w:line="240" w:lineRule="auto"/>
        <w:jc w:val="both"/>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дөньяга, аның табигать, халык, мәдәният, дин бергәлегенә карата тулы, социаль юнәлештәге караш формалаштыру;</w:t>
      </w:r>
    </w:p>
    <w:p w:rsidR="00B12278" w:rsidRPr="00B12278" w:rsidRDefault="00B12278" w:rsidP="00B12278">
      <w:pPr>
        <w:spacing w:after="0" w:line="240" w:lineRule="auto"/>
        <w:jc w:val="both"/>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башка фикерләргә дә хөрмәт белән карарга  өйрәнү;</w:t>
      </w:r>
    </w:p>
    <w:p w:rsidR="00B12278" w:rsidRPr="00B12278" w:rsidRDefault="00B12278" w:rsidP="00B12278">
      <w:pPr>
        <w:spacing w:after="0" w:line="240" w:lineRule="auto"/>
        <w:jc w:val="both"/>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башкаларның хис – тойгыларын аңлау, борчылу, кайгы – шатлыгын уртаклашу;</w:t>
      </w:r>
    </w:p>
    <w:p w:rsidR="00B12278" w:rsidRPr="00B12278" w:rsidRDefault="00B12278" w:rsidP="00B12278">
      <w:pPr>
        <w:spacing w:after="0" w:line="240" w:lineRule="auto"/>
        <w:jc w:val="both"/>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үзең өчен җавплылык хисе һәм мөстәкыйллелекне үстерү;</w:t>
      </w:r>
    </w:p>
    <w:p w:rsidR="00B12278" w:rsidRPr="00B12278" w:rsidRDefault="00B12278" w:rsidP="00B12278">
      <w:pPr>
        <w:spacing w:after="0" w:line="240" w:lineRule="auto"/>
        <w:jc w:val="both"/>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өлкәннәр һүм яшьтәшләрең белән төрле социаль ситуацияләрдә хезмәттәшлек итү күнекмәләрен үстерү; бәхәсле ситуацияләрдән чыгу юлын табу сәләтен булдыру;</w:t>
      </w:r>
    </w:p>
    <w:p w:rsidR="00B12278" w:rsidRPr="00B12278" w:rsidRDefault="00B12278" w:rsidP="00B12278">
      <w:pPr>
        <w:spacing w:after="0" w:line="240" w:lineRule="auto"/>
        <w:jc w:val="both"/>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куркынычсыз, сәламәт яшәү рәвеше алып бару, материаль һәм рухи кыйммәтләргә сакчыл караш формалаштыру.</w:t>
      </w:r>
    </w:p>
    <w:p w:rsidR="00B12278" w:rsidRPr="00B12278" w:rsidRDefault="00B12278" w:rsidP="00B12278">
      <w:pPr>
        <w:spacing w:after="0" w:line="240" w:lineRule="auto"/>
        <w:jc w:val="both"/>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Метапредметлы  нәтиҗәләр:     </w:t>
      </w:r>
    </w:p>
    <w:p w:rsidR="00B12278" w:rsidRPr="00B12278" w:rsidRDefault="00B12278" w:rsidP="00B12278">
      <w:pPr>
        <w:spacing w:after="0" w:line="240" w:lineRule="auto"/>
        <w:jc w:val="both"/>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укытучы ярдәмендә уку эшчәнлегенең максатын билгеләү һәм формалаштыру;</w:t>
      </w:r>
    </w:p>
    <w:p w:rsidR="00B12278" w:rsidRPr="00B12278" w:rsidRDefault="00B12278" w:rsidP="00B12278">
      <w:pPr>
        <w:spacing w:after="0" w:line="240" w:lineRule="auto"/>
        <w:jc w:val="both"/>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иллюстрация белән эш вакытында үзеңнең фикереңне, күзаллауыңны әйтергә өйрәнү;</w:t>
      </w:r>
    </w:p>
    <w:p w:rsidR="00B12278" w:rsidRPr="00B12278" w:rsidRDefault="00B12278" w:rsidP="00B12278">
      <w:pPr>
        <w:spacing w:after="0" w:line="240" w:lineRule="auto"/>
        <w:jc w:val="both"/>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укытучы тәкъдим иткән план буенча эшләргә өйрәнү;</w:t>
      </w:r>
    </w:p>
    <w:p w:rsidR="00B12278" w:rsidRPr="00B12278" w:rsidRDefault="00B12278" w:rsidP="00B12278">
      <w:pPr>
        <w:spacing w:after="0" w:line="240" w:lineRule="auto"/>
        <w:jc w:val="both"/>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дәреслек белән эшләү күнекмәсе булдыру;  </w:t>
      </w:r>
    </w:p>
    <w:p w:rsidR="00B12278" w:rsidRPr="00B12278" w:rsidRDefault="00B12278" w:rsidP="00B12278">
      <w:pPr>
        <w:spacing w:after="0" w:line="240" w:lineRule="auto"/>
        <w:jc w:val="both"/>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шигырьне сәнгатьле уку һәм хикәяне эзлекле сөйли алуга ирешү;</w:t>
      </w:r>
    </w:p>
    <w:p w:rsidR="00B12278" w:rsidRPr="00B12278" w:rsidRDefault="00B12278" w:rsidP="00B12278">
      <w:pPr>
        <w:spacing w:after="0" w:line="240" w:lineRule="auto"/>
        <w:jc w:val="both"/>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үз фикерләреңне телдән һәм язмача белдерергә өйрәнү;                                                                                                                                                                                                                                                                                                </w:t>
      </w:r>
    </w:p>
    <w:p w:rsidR="00B12278" w:rsidRPr="00B12278" w:rsidRDefault="00B12278" w:rsidP="00B12278">
      <w:pPr>
        <w:spacing w:after="0" w:line="240" w:lineRule="auto"/>
        <w:jc w:val="both"/>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lastRenderedPageBreak/>
        <w:t>уку бурычларын аңлау, аны чишү юлларын эзләү;</w:t>
      </w:r>
    </w:p>
    <w:p w:rsidR="00B12278" w:rsidRPr="00B12278" w:rsidRDefault="00B12278" w:rsidP="00B12278">
      <w:pPr>
        <w:spacing w:after="0" w:line="240" w:lineRule="auto"/>
        <w:jc w:val="both"/>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информация табу өчен төрле эзләү төрләре , җыю, эшкәртү, анализ, оештыру, тапшыру куллану;</w:t>
      </w:r>
    </w:p>
    <w:p w:rsidR="00B12278" w:rsidRPr="00B12278" w:rsidRDefault="00B12278" w:rsidP="00B12278">
      <w:pPr>
        <w:spacing w:after="0" w:line="240" w:lineRule="auto"/>
        <w:jc w:val="both"/>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“Татар теле ” дәреслеге эчтәлеге буенча материаль һәм информацион мөхиттә эшли алу.</w:t>
      </w:r>
    </w:p>
    <w:p w:rsidR="00B12278" w:rsidRPr="00B12278" w:rsidRDefault="00B12278" w:rsidP="00B12278">
      <w:pPr>
        <w:spacing w:after="0" w:line="240" w:lineRule="auto"/>
        <w:jc w:val="both"/>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 xml:space="preserve">Предметлы нәтиҗәләр:   </w:t>
      </w:r>
    </w:p>
    <w:p w:rsidR="00B12278" w:rsidRPr="00B12278" w:rsidRDefault="00B12278" w:rsidP="00B12278">
      <w:pPr>
        <w:spacing w:after="0" w:line="240" w:lineRule="auto"/>
        <w:jc w:val="both"/>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телнең милли аңның нигезе булуы турында беренчел белемнәр формалаштыру;</w:t>
      </w:r>
    </w:p>
    <w:p w:rsidR="00B12278" w:rsidRPr="00B12278" w:rsidRDefault="00B12278" w:rsidP="00B12278">
      <w:pPr>
        <w:spacing w:after="0" w:line="240" w:lineRule="auto"/>
        <w:jc w:val="both"/>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дөрес сөйләм һәм язма телгә уңай караш булдыру;</w:t>
      </w:r>
    </w:p>
    <w:p w:rsidR="00B12278" w:rsidRPr="00B12278" w:rsidRDefault="00B12278" w:rsidP="00B12278">
      <w:pPr>
        <w:spacing w:after="0" w:line="240" w:lineRule="auto"/>
        <w:jc w:val="both"/>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 xml:space="preserve">татар теленең нормалары турында башлангыч белем күнекмәләре алу; </w:t>
      </w:r>
    </w:p>
    <w:p w:rsidR="00B12278" w:rsidRPr="00B12278" w:rsidRDefault="00B12278" w:rsidP="00B12278">
      <w:pPr>
        <w:spacing w:after="0" w:line="240" w:lineRule="auto"/>
        <w:jc w:val="both"/>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сүзләрне дөрес, аңлап уку;</w:t>
      </w:r>
    </w:p>
    <w:p w:rsidR="00B12278" w:rsidRPr="00B12278" w:rsidRDefault="00B12278" w:rsidP="00B12278">
      <w:pPr>
        <w:spacing w:after="0" w:line="240" w:lineRule="auto"/>
        <w:jc w:val="both"/>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телнең төзелеше, системасы турында белемнәр булдыру; телнең төп берәмлекләрен, аларның билгеләрен, аермалы якларын өйрәнү;</w:t>
      </w:r>
    </w:p>
    <w:p w:rsidR="00B12278" w:rsidRPr="00B12278" w:rsidRDefault="00B12278" w:rsidP="00B12278">
      <w:pPr>
        <w:spacing w:after="0" w:line="240" w:lineRule="auto"/>
        <w:jc w:val="both"/>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телнең төп берәмлекләрен, грамматик категорияләрен танырга һәм анализларга өйрәнү, тел берәмлекләрен дөрес итеп куллана белү.</w:t>
      </w:r>
    </w:p>
    <w:p w:rsidR="00B12278" w:rsidRPr="00B12278" w:rsidRDefault="00B12278" w:rsidP="00B12278">
      <w:pPr>
        <w:spacing w:after="0" w:line="240" w:lineRule="auto"/>
        <w:jc w:val="both"/>
        <w:rPr>
          <w:rFonts w:ascii="Times New Roman" w:eastAsia="Times New Roman" w:hAnsi="Times New Roman" w:cs="Times New Roman"/>
          <w:bCs/>
          <w:sz w:val="24"/>
          <w:szCs w:val="24"/>
          <w:lang w:val="tt-RU" w:eastAsia="ru-RU"/>
        </w:rPr>
      </w:pPr>
    </w:p>
    <w:p w:rsidR="00B12278" w:rsidRPr="00B12278" w:rsidRDefault="00B12278" w:rsidP="00B12278">
      <w:pPr>
        <w:spacing w:after="0" w:line="240" w:lineRule="auto"/>
        <w:jc w:val="both"/>
        <w:rPr>
          <w:rFonts w:ascii="Times New Roman" w:eastAsia="Times New Roman" w:hAnsi="Times New Roman" w:cs="Times New Roman"/>
          <w:b/>
          <w:bCs/>
          <w:sz w:val="24"/>
          <w:szCs w:val="24"/>
          <w:lang w:val="tt-RU" w:eastAsia="ru-RU"/>
        </w:rPr>
      </w:pPr>
      <w:r w:rsidRPr="00B12278">
        <w:rPr>
          <w:rFonts w:ascii="Times New Roman" w:eastAsia="Times New Roman" w:hAnsi="Times New Roman" w:cs="Times New Roman"/>
          <w:b/>
          <w:bCs/>
          <w:sz w:val="24"/>
          <w:szCs w:val="24"/>
          <w:lang w:val="tt-RU" w:eastAsia="ru-RU"/>
        </w:rPr>
        <w:t>Универсаль уку гамәлләре</w:t>
      </w:r>
      <w:r w:rsidRPr="00B12278">
        <w:rPr>
          <w:rFonts w:ascii="Times New Roman" w:eastAsia="Times New Roman" w:hAnsi="Times New Roman" w:cs="Times New Roman"/>
          <w:b/>
          <w:bCs/>
          <w:sz w:val="24"/>
          <w:szCs w:val="24"/>
          <w:lang w:eastAsia="ru-RU"/>
        </w:rPr>
        <w:t xml:space="preserve">  формалаштыру </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bCs/>
          <w:i/>
          <w:iCs/>
          <w:sz w:val="24"/>
          <w:szCs w:val="24"/>
          <w:lang w:eastAsia="ru-RU"/>
        </w:rPr>
      </w:pPr>
      <w:r w:rsidRPr="00B12278">
        <w:rPr>
          <w:rFonts w:ascii="Times New Roman" w:eastAsia="Times New Roman" w:hAnsi="Times New Roman" w:cs="Times New Roman"/>
          <w:bCs/>
          <w:i/>
          <w:iCs/>
          <w:sz w:val="24"/>
          <w:szCs w:val="24"/>
          <w:lang w:eastAsia="ru-RU"/>
        </w:rPr>
        <w:t xml:space="preserve">Танып белү универсаль уку гамәлләре: </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дәреслектә ориентлаша белү;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шартлы билгеләрнең телен белү;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әсем һәм схемалар нигезендә биремнәр үтәү;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тө</w:t>
      </w:r>
      <w:proofErr w:type="gramStart"/>
      <w:r w:rsidRPr="00B12278">
        <w:rPr>
          <w:rFonts w:ascii="Times New Roman" w:eastAsia="Times New Roman" w:hAnsi="Times New Roman" w:cs="Times New Roman"/>
          <w:sz w:val="24"/>
          <w:szCs w:val="24"/>
          <w:lang w:eastAsia="ru-RU"/>
        </w:rPr>
        <w:t>п</w:t>
      </w:r>
      <w:proofErr w:type="gramEnd"/>
      <w:r w:rsidRPr="00B12278">
        <w:rPr>
          <w:rFonts w:ascii="Times New Roman" w:eastAsia="Times New Roman" w:hAnsi="Times New Roman" w:cs="Times New Roman"/>
          <w:sz w:val="24"/>
          <w:szCs w:val="24"/>
          <w:lang w:eastAsia="ru-RU"/>
        </w:rPr>
        <w:t xml:space="preserve"> билгеләрне аерып алу нигезендә кагыйдә формалаштыру;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алфавитта тамгаларның(хәрефләрнең) урнашу тәртибен белү</w:t>
      </w:r>
      <w:proofErr w:type="gramStart"/>
      <w:r w:rsidRPr="00B12278">
        <w:rPr>
          <w:rFonts w:ascii="Times New Roman" w:eastAsia="Times New Roman" w:hAnsi="Times New Roman" w:cs="Times New Roman"/>
          <w:sz w:val="24"/>
          <w:szCs w:val="24"/>
          <w:lang w:eastAsia="ru-RU"/>
        </w:rPr>
        <w:t xml:space="preserve"> ;</w:t>
      </w:r>
      <w:proofErr w:type="gramEnd"/>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материаль объектлар кулланып биремнә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xml:space="preserve"> үтәү;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дәреслек һәм </w:t>
      </w:r>
      <w:proofErr w:type="gramStart"/>
      <w:r w:rsidRPr="00B12278">
        <w:rPr>
          <w:rFonts w:ascii="Times New Roman" w:eastAsia="Times New Roman" w:hAnsi="Times New Roman" w:cs="Times New Roman"/>
          <w:sz w:val="24"/>
          <w:szCs w:val="24"/>
          <w:lang w:eastAsia="ru-RU"/>
        </w:rPr>
        <w:t>м</w:t>
      </w:r>
      <w:proofErr w:type="gramEnd"/>
      <w:r w:rsidRPr="00B12278">
        <w:rPr>
          <w:rFonts w:ascii="Times New Roman" w:eastAsia="Times New Roman" w:hAnsi="Times New Roman" w:cs="Times New Roman"/>
          <w:sz w:val="24"/>
          <w:szCs w:val="24"/>
          <w:lang w:eastAsia="ru-RU"/>
        </w:rPr>
        <w:t>өстәкыйль эш дәфтәрендәге мәгълүматлар белән эшли белү;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bCs/>
          <w:i/>
          <w:iCs/>
          <w:sz w:val="24"/>
          <w:szCs w:val="24"/>
          <w:lang w:eastAsia="ru-RU"/>
        </w:rPr>
      </w:pPr>
      <w:r w:rsidRPr="00B12278">
        <w:rPr>
          <w:rFonts w:ascii="Times New Roman" w:eastAsia="Times New Roman" w:hAnsi="Times New Roman" w:cs="Times New Roman"/>
          <w:bCs/>
          <w:i/>
          <w:iCs/>
          <w:sz w:val="24"/>
          <w:szCs w:val="24"/>
          <w:lang w:eastAsia="ru-RU"/>
        </w:rPr>
        <w:t>Регулятив универсаль уку гамәлләре: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-кагыйдәләрне, күрсәтмәләрне </w:t>
      </w:r>
      <w:proofErr w:type="gramStart"/>
      <w:r w:rsidRPr="00B12278">
        <w:rPr>
          <w:rFonts w:ascii="Times New Roman" w:eastAsia="Times New Roman" w:hAnsi="Times New Roman" w:cs="Times New Roman"/>
          <w:sz w:val="24"/>
          <w:szCs w:val="24"/>
          <w:lang w:eastAsia="ru-RU"/>
        </w:rPr>
        <w:t>ист</w:t>
      </w:r>
      <w:proofErr w:type="gramEnd"/>
      <w:r w:rsidRPr="00B12278">
        <w:rPr>
          <w:rFonts w:ascii="Times New Roman" w:eastAsia="Times New Roman" w:hAnsi="Times New Roman" w:cs="Times New Roman"/>
          <w:sz w:val="24"/>
          <w:szCs w:val="24"/>
          <w:lang w:eastAsia="ru-RU"/>
        </w:rPr>
        <w:t>ә тотып гамәлләр кылу;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гамәлләрне талә</w:t>
      </w:r>
      <w:proofErr w:type="gramStart"/>
      <w:r w:rsidRPr="00B12278">
        <w:rPr>
          <w:rFonts w:ascii="Times New Roman" w:eastAsia="Times New Roman" w:hAnsi="Times New Roman" w:cs="Times New Roman"/>
          <w:sz w:val="24"/>
          <w:szCs w:val="24"/>
          <w:lang w:eastAsia="ru-RU"/>
        </w:rPr>
        <w:t>п</w:t>
      </w:r>
      <w:proofErr w:type="gramEnd"/>
      <w:r w:rsidRPr="00B12278">
        <w:rPr>
          <w:rFonts w:ascii="Times New Roman" w:eastAsia="Times New Roman" w:hAnsi="Times New Roman" w:cs="Times New Roman"/>
          <w:sz w:val="24"/>
          <w:szCs w:val="24"/>
          <w:lang w:eastAsia="ru-RU"/>
        </w:rPr>
        <w:t xml:space="preserve"> ителгән вакытта башлау һәм тәмамлау;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үз эшчәнлегеңне контрольгә алу, биремне үтәүнең дөреслеген тикшерү;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тормыш </w:t>
      </w:r>
      <w:proofErr w:type="gramStart"/>
      <w:r w:rsidRPr="00B12278">
        <w:rPr>
          <w:rFonts w:ascii="Times New Roman" w:eastAsia="Times New Roman" w:hAnsi="Times New Roman" w:cs="Times New Roman"/>
          <w:sz w:val="24"/>
          <w:szCs w:val="24"/>
          <w:lang w:eastAsia="ru-RU"/>
        </w:rPr>
        <w:t>тәҗриб</w:t>
      </w:r>
      <w:proofErr w:type="gramEnd"/>
      <w:r w:rsidRPr="00B12278">
        <w:rPr>
          <w:rFonts w:ascii="Times New Roman" w:eastAsia="Times New Roman" w:hAnsi="Times New Roman" w:cs="Times New Roman"/>
          <w:sz w:val="24"/>
          <w:szCs w:val="24"/>
          <w:lang w:eastAsia="ru-RU"/>
        </w:rPr>
        <w:t>әсен куллану;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эшләнгән эшнең сыйфатын һәм дә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әҗәсен билгеләү.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bCs/>
          <w:i/>
          <w:iCs/>
          <w:sz w:val="24"/>
          <w:szCs w:val="24"/>
          <w:lang w:eastAsia="ru-RU"/>
        </w:rPr>
      </w:pPr>
      <w:proofErr w:type="gramStart"/>
      <w:r w:rsidRPr="00B12278">
        <w:rPr>
          <w:rFonts w:ascii="Times New Roman" w:eastAsia="Times New Roman" w:hAnsi="Times New Roman" w:cs="Times New Roman"/>
          <w:bCs/>
          <w:i/>
          <w:iCs/>
          <w:sz w:val="24"/>
          <w:szCs w:val="24"/>
          <w:lang w:eastAsia="ru-RU"/>
        </w:rPr>
        <w:t>Ш</w:t>
      </w:r>
      <w:proofErr w:type="gramEnd"/>
      <w:r w:rsidRPr="00B12278">
        <w:rPr>
          <w:rFonts w:ascii="Times New Roman" w:eastAsia="Times New Roman" w:hAnsi="Times New Roman" w:cs="Times New Roman"/>
          <w:bCs/>
          <w:i/>
          <w:iCs/>
          <w:sz w:val="24"/>
          <w:szCs w:val="24"/>
          <w:lang w:eastAsia="ru-RU"/>
        </w:rPr>
        <w:t>әхескә кагылышлы универсаль уку гамәлләре: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дәреслек геройларына, күршеңә ярдәм </w:t>
      </w:r>
      <w:proofErr w:type="gramStart"/>
      <w:r w:rsidRPr="00B12278">
        <w:rPr>
          <w:rFonts w:ascii="Times New Roman" w:eastAsia="Times New Roman" w:hAnsi="Times New Roman" w:cs="Times New Roman"/>
          <w:sz w:val="24"/>
          <w:szCs w:val="24"/>
          <w:lang w:eastAsia="ru-RU"/>
        </w:rPr>
        <w:t>ит</w:t>
      </w:r>
      <w:proofErr w:type="gramEnd"/>
      <w:r w:rsidRPr="00B12278">
        <w:rPr>
          <w:rFonts w:ascii="Times New Roman" w:eastAsia="Times New Roman" w:hAnsi="Times New Roman" w:cs="Times New Roman"/>
          <w:sz w:val="24"/>
          <w:szCs w:val="24"/>
          <w:lang w:eastAsia="ru-RU"/>
        </w:rPr>
        <w:t>үдә танып-белү инициативасы күрсәтү;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үз уңышларың/уңышсызлыкларың турында фикер йөртү;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үз мөмкинлекләрең</w:t>
      </w:r>
      <w:proofErr w:type="gramStart"/>
      <w:r w:rsidRPr="00B12278">
        <w:rPr>
          <w:rFonts w:ascii="Times New Roman" w:eastAsia="Times New Roman" w:hAnsi="Times New Roman" w:cs="Times New Roman"/>
          <w:sz w:val="24"/>
          <w:szCs w:val="24"/>
          <w:lang w:eastAsia="ru-RU"/>
        </w:rPr>
        <w:t>не б</w:t>
      </w:r>
      <w:proofErr w:type="gramEnd"/>
      <w:r w:rsidRPr="00B12278">
        <w:rPr>
          <w:rFonts w:ascii="Times New Roman" w:eastAsia="Times New Roman" w:hAnsi="Times New Roman" w:cs="Times New Roman"/>
          <w:sz w:val="24"/>
          <w:szCs w:val="24"/>
          <w:lang w:eastAsia="ru-RU"/>
        </w:rPr>
        <w:t>әяләү;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lastRenderedPageBreak/>
        <w:t>- үз эшчәнлегенең нәтиҗәләрен яхшыртуга ихтыяҗ формалаштыру;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w:t>
      </w:r>
      <w:proofErr w:type="gramStart"/>
      <w:r w:rsidRPr="00B12278">
        <w:rPr>
          <w:rFonts w:ascii="Times New Roman" w:eastAsia="Times New Roman" w:hAnsi="Times New Roman" w:cs="Times New Roman"/>
          <w:sz w:val="24"/>
          <w:szCs w:val="24"/>
          <w:lang w:eastAsia="ru-RU"/>
        </w:rPr>
        <w:t>м</w:t>
      </w:r>
      <w:proofErr w:type="gramEnd"/>
      <w:r w:rsidRPr="00B12278">
        <w:rPr>
          <w:rFonts w:ascii="Times New Roman" w:eastAsia="Times New Roman" w:hAnsi="Times New Roman" w:cs="Times New Roman"/>
          <w:sz w:val="24"/>
          <w:szCs w:val="24"/>
          <w:lang w:eastAsia="ru-RU"/>
        </w:rPr>
        <w:t>әгънә барлыкка китерү («Минем өчен моның нинди мәгънәсе һәм әһәмияте бар?» - дигән сорау кую)</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bCs/>
          <w:i/>
          <w:iCs/>
          <w:sz w:val="24"/>
          <w:szCs w:val="24"/>
          <w:lang w:eastAsia="ru-RU"/>
        </w:rPr>
      </w:pPr>
      <w:r w:rsidRPr="00B12278">
        <w:rPr>
          <w:rFonts w:ascii="Times New Roman" w:eastAsia="Times New Roman" w:hAnsi="Times New Roman" w:cs="Times New Roman"/>
          <w:bCs/>
          <w:i/>
          <w:iCs/>
          <w:sz w:val="24"/>
          <w:szCs w:val="24"/>
          <w:lang w:eastAsia="ru-RU"/>
        </w:rPr>
        <w:t>Коммуникатив универсаль уку гамәлләре: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тормыш </w:t>
      </w:r>
      <w:proofErr w:type="gramStart"/>
      <w:r w:rsidRPr="00B12278">
        <w:rPr>
          <w:rFonts w:ascii="Times New Roman" w:eastAsia="Times New Roman" w:hAnsi="Times New Roman" w:cs="Times New Roman"/>
          <w:sz w:val="24"/>
          <w:szCs w:val="24"/>
          <w:lang w:eastAsia="ru-RU"/>
        </w:rPr>
        <w:t>тәҗриб</w:t>
      </w:r>
      <w:proofErr w:type="gramEnd"/>
      <w:r w:rsidRPr="00B12278">
        <w:rPr>
          <w:rFonts w:ascii="Times New Roman" w:eastAsia="Times New Roman" w:hAnsi="Times New Roman" w:cs="Times New Roman"/>
          <w:sz w:val="24"/>
          <w:szCs w:val="24"/>
          <w:lang w:eastAsia="ru-RU"/>
        </w:rPr>
        <w:t>әсен куллану;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күршең белән хезмә</w:t>
      </w:r>
      <w:proofErr w:type="gramStart"/>
      <w:r w:rsidRPr="00B12278">
        <w:rPr>
          <w:rFonts w:ascii="Times New Roman" w:eastAsia="Times New Roman" w:hAnsi="Times New Roman" w:cs="Times New Roman"/>
          <w:sz w:val="24"/>
          <w:szCs w:val="24"/>
          <w:lang w:eastAsia="ru-RU"/>
        </w:rPr>
        <w:t>тт</w:t>
      </w:r>
      <w:proofErr w:type="gramEnd"/>
      <w:r w:rsidRPr="00B12278">
        <w:rPr>
          <w:rFonts w:ascii="Times New Roman" w:eastAsia="Times New Roman" w:hAnsi="Times New Roman" w:cs="Times New Roman"/>
          <w:sz w:val="24"/>
          <w:szCs w:val="24"/>
          <w:lang w:eastAsia="ru-RU"/>
        </w:rPr>
        <w:t>әшлек итү.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b/>
          <w:bCs/>
          <w:sz w:val="24"/>
          <w:szCs w:val="24"/>
          <w:lang w:val="tt-RU" w:eastAsia="ru-RU"/>
        </w:rPr>
      </w:pPr>
      <w:r w:rsidRPr="00B12278">
        <w:rPr>
          <w:rFonts w:ascii="Times New Roman" w:eastAsia="Times New Roman" w:hAnsi="Times New Roman" w:cs="Times New Roman"/>
          <w:b/>
          <w:bCs/>
          <w:sz w:val="24"/>
          <w:szCs w:val="24"/>
          <w:lang w:val="tt-RU" w:eastAsia="ru-RU"/>
        </w:rPr>
        <w:t>Укыту предметының эчтәлеге</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Әзерлек чоры </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Бүлекнең тө</w:t>
      </w:r>
      <w:proofErr w:type="gramStart"/>
      <w:r w:rsidRPr="00B12278">
        <w:rPr>
          <w:rFonts w:ascii="Times New Roman" w:eastAsia="Times New Roman" w:hAnsi="Times New Roman" w:cs="Times New Roman"/>
          <w:bCs/>
          <w:sz w:val="24"/>
          <w:szCs w:val="24"/>
          <w:lang w:eastAsia="ru-RU"/>
        </w:rPr>
        <w:t>п</w:t>
      </w:r>
      <w:proofErr w:type="gramEnd"/>
      <w:r w:rsidRPr="00B12278">
        <w:rPr>
          <w:rFonts w:ascii="Times New Roman" w:eastAsia="Times New Roman" w:hAnsi="Times New Roman" w:cs="Times New Roman"/>
          <w:bCs/>
          <w:sz w:val="24"/>
          <w:szCs w:val="24"/>
          <w:lang w:eastAsia="ru-RU"/>
        </w:rPr>
        <w:t xml:space="preserve"> эчтәлеге: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Язганда дөрес утыру һәм язу әсбапларын дөрес куллану кагыйдәләре белән танышу. Дәфтә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xml:space="preserve"> битләрендә ориентлашу, андагы сызыклар белән танышу. Язма хәрефләрнең өлге формалары белән танышу. Алгоритм буенча сызык элементлары язу. Бордюр-бизәклә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xml:space="preserve"> ясау процессында язма хәреф элементлары турында күзаллау тудыру.</w:t>
      </w:r>
    </w:p>
    <w:p w:rsidR="00B12278" w:rsidRPr="00B12278" w:rsidRDefault="00B12278" w:rsidP="00B12278">
      <w:pPr>
        <w:spacing w:after="0" w:line="240" w:lineRule="auto"/>
        <w:jc w:val="both"/>
        <w:rPr>
          <w:rFonts w:ascii="Times New Roman" w:eastAsia="Times New Roman" w:hAnsi="Times New Roman" w:cs="Times New Roman"/>
          <w:bCs/>
          <w:sz w:val="24"/>
          <w:szCs w:val="24"/>
          <w:highlight w:val="white"/>
          <w:lang w:eastAsia="ru-RU"/>
        </w:rPr>
      </w:pPr>
      <w:r w:rsidRPr="00B12278">
        <w:rPr>
          <w:rFonts w:ascii="Times New Roman" w:eastAsia="Times New Roman" w:hAnsi="Times New Roman" w:cs="Times New Roman"/>
          <w:bCs/>
          <w:sz w:val="24"/>
          <w:szCs w:val="24"/>
          <w:highlight w:val="white"/>
          <w:lang w:eastAsia="ru-RU"/>
        </w:rPr>
        <w:t xml:space="preserve">Эш формалары: </w:t>
      </w:r>
      <w:r w:rsidRPr="00B12278">
        <w:rPr>
          <w:rFonts w:ascii="Times New Roman" w:eastAsia="Times New Roman" w:hAnsi="Times New Roman" w:cs="Times New Roman"/>
          <w:sz w:val="24"/>
          <w:szCs w:val="24"/>
          <w:highlight w:val="white"/>
          <w:lang w:eastAsia="ru-RU"/>
        </w:rPr>
        <w:t>төркемдә һәм парларда.</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Укучыларның белемнәренә һәм күнекмәләренә талә</w:t>
      </w:r>
      <w:proofErr w:type="gramStart"/>
      <w:r w:rsidRPr="00B12278">
        <w:rPr>
          <w:rFonts w:ascii="Times New Roman" w:eastAsia="Times New Roman" w:hAnsi="Times New Roman" w:cs="Times New Roman"/>
          <w:bCs/>
          <w:sz w:val="24"/>
          <w:szCs w:val="24"/>
          <w:lang w:eastAsia="ru-RU"/>
        </w:rPr>
        <w:t>пл</w:t>
      </w:r>
      <w:proofErr w:type="gramEnd"/>
      <w:r w:rsidRPr="00B12278">
        <w:rPr>
          <w:rFonts w:ascii="Times New Roman" w:eastAsia="Times New Roman" w:hAnsi="Times New Roman" w:cs="Times New Roman"/>
          <w:bCs/>
          <w:sz w:val="24"/>
          <w:szCs w:val="24"/>
          <w:lang w:eastAsia="ru-RU"/>
        </w:rPr>
        <w:t>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Укучылар язганда дөрес утыру, язу әсбапларын дөрес куллану  кагыйдәләрен, дәфтә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xml:space="preserve"> битендә ориентлаша, алгоритм буенча хәреф элементларын яза белергә тиешләр.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Тө</w:t>
      </w:r>
      <w:proofErr w:type="gramStart"/>
      <w:r w:rsidRPr="00B12278">
        <w:rPr>
          <w:rFonts w:ascii="Times New Roman" w:eastAsia="Times New Roman" w:hAnsi="Times New Roman" w:cs="Times New Roman"/>
          <w:bCs/>
          <w:sz w:val="24"/>
          <w:szCs w:val="24"/>
          <w:lang w:eastAsia="ru-RU"/>
        </w:rPr>
        <w:t>п</w:t>
      </w:r>
      <w:proofErr w:type="gramEnd"/>
      <w:r w:rsidRPr="00B12278">
        <w:rPr>
          <w:rFonts w:ascii="Times New Roman" w:eastAsia="Times New Roman" w:hAnsi="Times New Roman" w:cs="Times New Roman"/>
          <w:bCs/>
          <w:sz w:val="24"/>
          <w:szCs w:val="24"/>
          <w:lang w:eastAsia="ru-RU"/>
        </w:rPr>
        <w:t xml:space="preserve"> чор</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Бүлекнең тө</w:t>
      </w:r>
      <w:proofErr w:type="gramStart"/>
      <w:r w:rsidRPr="00B12278">
        <w:rPr>
          <w:rFonts w:ascii="Times New Roman" w:eastAsia="Times New Roman" w:hAnsi="Times New Roman" w:cs="Times New Roman"/>
          <w:bCs/>
          <w:sz w:val="24"/>
          <w:szCs w:val="24"/>
          <w:lang w:eastAsia="ru-RU"/>
        </w:rPr>
        <w:t>п</w:t>
      </w:r>
      <w:proofErr w:type="gramEnd"/>
      <w:r w:rsidRPr="00B12278">
        <w:rPr>
          <w:rFonts w:ascii="Times New Roman" w:eastAsia="Times New Roman" w:hAnsi="Times New Roman" w:cs="Times New Roman"/>
          <w:bCs/>
          <w:sz w:val="24"/>
          <w:szCs w:val="24"/>
          <w:lang w:eastAsia="ru-RU"/>
        </w:rPr>
        <w:t xml:space="preserve"> эчтәлеге: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Дөрес утыру һәм язу әсбаплары дөрес куллану күнекмәләрен камилләштерү. Өлге элементларыннан язма хәрефлә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xml:space="preserve"> төзү һәм анализлау. Балалар хәтерендә язма баш һәм юл хәрефләрнең төгәл күрм</w:t>
      </w:r>
      <w:proofErr w:type="gramStart"/>
      <w:r w:rsidRPr="00B12278">
        <w:rPr>
          <w:rFonts w:ascii="Times New Roman" w:eastAsia="Times New Roman" w:hAnsi="Times New Roman" w:cs="Times New Roman"/>
          <w:sz w:val="24"/>
          <w:szCs w:val="24"/>
          <w:lang w:eastAsia="ru-RU"/>
        </w:rPr>
        <w:t>ә-</w:t>
      </w:r>
      <w:proofErr w:type="gramEnd"/>
      <w:r w:rsidRPr="00B12278">
        <w:rPr>
          <w:rFonts w:ascii="Times New Roman" w:eastAsia="Times New Roman" w:hAnsi="Times New Roman" w:cs="Times New Roman"/>
          <w:sz w:val="24"/>
          <w:szCs w:val="24"/>
          <w:lang w:eastAsia="ru-RU"/>
        </w:rPr>
        <w:t>хәрәкәтле образларын формалаштыру. Язуда өч төрле (өске, урта, аскы) тоташтыру алымы белән танышу. Сүзнең аваз схемасын график формага үзгәртү һәм алга таба язма хәрефлә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xml:space="preserve"> белән язу. Язма хәрефлә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xml:space="preserve"> белән бирелгән иҗек, сүз, җөмлә үрнәкләрен уку, үрнәк буенча язу, укучыларның үз язуларының нәтиҗәләрен тикшерүләре.</w:t>
      </w:r>
    </w:p>
    <w:p w:rsidR="00B12278" w:rsidRPr="00B12278" w:rsidRDefault="00B12278" w:rsidP="00B12278">
      <w:pPr>
        <w:spacing w:after="0" w:line="240" w:lineRule="auto"/>
        <w:jc w:val="both"/>
        <w:rPr>
          <w:rFonts w:ascii="Times New Roman" w:eastAsia="Times New Roman" w:hAnsi="Times New Roman" w:cs="Times New Roman"/>
          <w:bCs/>
          <w:sz w:val="24"/>
          <w:szCs w:val="24"/>
          <w:highlight w:val="white"/>
          <w:lang w:eastAsia="ru-RU"/>
        </w:rPr>
      </w:pPr>
      <w:r w:rsidRPr="00B12278">
        <w:rPr>
          <w:rFonts w:ascii="Times New Roman" w:eastAsia="Times New Roman" w:hAnsi="Times New Roman" w:cs="Times New Roman"/>
          <w:bCs/>
          <w:sz w:val="24"/>
          <w:szCs w:val="24"/>
          <w:highlight w:val="white"/>
          <w:lang w:eastAsia="ru-RU"/>
        </w:rPr>
        <w:t xml:space="preserve"> Эш формалары: </w:t>
      </w:r>
      <w:r w:rsidRPr="00B12278">
        <w:rPr>
          <w:rFonts w:ascii="Times New Roman" w:eastAsia="Times New Roman" w:hAnsi="Times New Roman" w:cs="Times New Roman"/>
          <w:sz w:val="24"/>
          <w:szCs w:val="24"/>
          <w:highlight w:val="white"/>
          <w:lang w:eastAsia="ru-RU"/>
        </w:rPr>
        <w:t>төркемдә һәм парларда, иҗади эшләр.</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Укучыларның белемнәренә һәм күнекмәләренә талә</w:t>
      </w:r>
      <w:proofErr w:type="gramStart"/>
      <w:r w:rsidRPr="00B12278">
        <w:rPr>
          <w:rFonts w:ascii="Times New Roman" w:eastAsia="Times New Roman" w:hAnsi="Times New Roman" w:cs="Times New Roman"/>
          <w:bCs/>
          <w:sz w:val="24"/>
          <w:szCs w:val="24"/>
          <w:lang w:eastAsia="ru-RU"/>
        </w:rPr>
        <w:t>пл</w:t>
      </w:r>
      <w:proofErr w:type="gramEnd"/>
      <w:r w:rsidRPr="00B12278">
        <w:rPr>
          <w:rFonts w:ascii="Times New Roman" w:eastAsia="Times New Roman" w:hAnsi="Times New Roman" w:cs="Times New Roman"/>
          <w:bCs/>
          <w:sz w:val="24"/>
          <w:szCs w:val="24"/>
          <w:lang w:eastAsia="ru-RU"/>
        </w:rPr>
        <w:t>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Укучылар язуда өч төрле тоташтыру алымын кулланып, үрнәк буенча иҗеклә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сүзләр, җөмләләр, сүзнең аваз схемасын график формага үзгәртеп, язма хәрефләр белән яза, үз язуларының нәтиҗәләрен тикшерә белергә тиешләр.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Контроль төрләре:</w:t>
      </w:r>
      <w:r w:rsidRPr="00B12278">
        <w:rPr>
          <w:rFonts w:ascii="Times New Roman" w:eastAsia="Times New Roman" w:hAnsi="Times New Roman" w:cs="Times New Roman"/>
          <w:sz w:val="24"/>
          <w:szCs w:val="24"/>
          <w:lang w:eastAsia="ru-RU"/>
        </w:rPr>
        <w:t xml:space="preserve"> парларда яки ү</w:t>
      </w:r>
      <w:proofErr w:type="gramStart"/>
      <w:r w:rsidRPr="00B12278">
        <w:rPr>
          <w:rFonts w:ascii="Times New Roman" w:eastAsia="Times New Roman" w:hAnsi="Times New Roman" w:cs="Times New Roman"/>
          <w:sz w:val="24"/>
          <w:szCs w:val="24"/>
          <w:lang w:eastAsia="ru-RU"/>
        </w:rPr>
        <w:t>з-</w:t>
      </w:r>
      <w:proofErr w:type="gramEnd"/>
      <w:r w:rsidRPr="00B12278">
        <w:rPr>
          <w:rFonts w:ascii="Times New Roman" w:eastAsia="Times New Roman" w:hAnsi="Times New Roman" w:cs="Times New Roman"/>
          <w:sz w:val="24"/>
          <w:szCs w:val="24"/>
          <w:lang w:eastAsia="ru-RU"/>
        </w:rPr>
        <w:t>үзеңне тикшерү, сүзлек диктанты.</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Мө</w:t>
      </w:r>
      <w:proofErr w:type="gramStart"/>
      <w:r w:rsidRPr="00B12278">
        <w:rPr>
          <w:rFonts w:ascii="Times New Roman" w:eastAsia="Times New Roman" w:hAnsi="Times New Roman" w:cs="Times New Roman"/>
          <w:bCs/>
          <w:sz w:val="24"/>
          <w:szCs w:val="24"/>
          <w:lang w:eastAsia="ru-RU"/>
        </w:rPr>
        <w:t>ст</w:t>
      </w:r>
      <w:proofErr w:type="gramEnd"/>
      <w:r w:rsidRPr="00B12278">
        <w:rPr>
          <w:rFonts w:ascii="Times New Roman" w:eastAsia="Times New Roman" w:hAnsi="Times New Roman" w:cs="Times New Roman"/>
          <w:bCs/>
          <w:sz w:val="24"/>
          <w:szCs w:val="24"/>
          <w:lang w:eastAsia="ru-RU"/>
        </w:rPr>
        <w:t>әкыйль эшләр:</w:t>
      </w:r>
      <w:r w:rsidRPr="00B12278">
        <w:rPr>
          <w:rFonts w:ascii="Times New Roman" w:eastAsia="Times New Roman" w:hAnsi="Times New Roman" w:cs="Times New Roman"/>
          <w:sz w:val="24"/>
          <w:szCs w:val="24"/>
          <w:lang w:eastAsia="ru-RU"/>
        </w:rPr>
        <w:t xml:space="preserve">биремле күчереп язу. </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Милли төбә</w:t>
      </w:r>
      <w:proofErr w:type="gramStart"/>
      <w:r w:rsidRPr="00B12278">
        <w:rPr>
          <w:rFonts w:ascii="Times New Roman" w:eastAsia="Times New Roman" w:hAnsi="Times New Roman" w:cs="Times New Roman"/>
          <w:bCs/>
          <w:sz w:val="24"/>
          <w:szCs w:val="24"/>
          <w:lang w:eastAsia="ru-RU"/>
        </w:rPr>
        <w:t>к</w:t>
      </w:r>
      <w:proofErr w:type="gramEnd"/>
      <w:r w:rsidRPr="00B12278">
        <w:rPr>
          <w:rFonts w:ascii="Times New Roman" w:eastAsia="Times New Roman" w:hAnsi="Times New Roman" w:cs="Times New Roman"/>
          <w:bCs/>
          <w:sz w:val="24"/>
          <w:szCs w:val="24"/>
          <w:lang w:eastAsia="ru-RU"/>
        </w:rPr>
        <w:t xml:space="preserve"> компоненты</w:t>
      </w:r>
      <w:r w:rsidRPr="00B12278">
        <w:rPr>
          <w:rFonts w:ascii="Times New Roman" w:eastAsia="Times New Roman" w:hAnsi="Times New Roman" w:cs="Times New Roman"/>
          <w:sz w:val="24"/>
          <w:szCs w:val="24"/>
          <w:lang w:eastAsia="ru-RU"/>
        </w:rPr>
        <w:t>: Татар халык мәкальләре, табышмаклар.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sz w:val="24"/>
          <w:szCs w:val="24"/>
          <w:lang w:eastAsia="ru-RU"/>
        </w:rPr>
        <w:t xml:space="preserve">                                        </w:t>
      </w:r>
      <w:r w:rsidRPr="00B12278">
        <w:rPr>
          <w:rFonts w:ascii="Times New Roman" w:eastAsia="Times New Roman" w:hAnsi="Times New Roman" w:cs="Times New Roman"/>
          <w:bCs/>
          <w:sz w:val="24"/>
          <w:szCs w:val="24"/>
          <w:lang w:eastAsia="ru-RU"/>
        </w:rPr>
        <w:t xml:space="preserve">Йомгаклау чоры </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lastRenderedPageBreak/>
        <w:t>Бүлекнең тө</w:t>
      </w:r>
      <w:proofErr w:type="gramStart"/>
      <w:r w:rsidRPr="00B12278">
        <w:rPr>
          <w:rFonts w:ascii="Times New Roman" w:eastAsia="Times New Roman" w:hAnsi="Times New Roman" w:cs="Times New Roman"/>
          <w:bCs/>
          <w:sz w:val="24"/>
          <w:szCs w:val="24"/>
          <w:lang w:eastAsia="ru-RU"/>
        </w:rPr>
        <w:t>п</w:t>
      </w:r>
      <w:proofErr w:type="gramEnd"/>
      <w:r w:rsidRPr="00B12278">
        <w:rPr>
          <w:rFonts w:ascii="Times New Roman" w:eastAsia="Times New Roman" w:hAnsi="Times New Roman" w:cs="Times New Roman"/>
          <w:bCs/>
          <w:sz w:val="24"/>
          <w:szCs w:val="24"/>
          <w:lang w:eastAsia="ru-RU"/>
        </w:rPr>
        <w:t xml:space="preserve"> эчтәлеге: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Алгоритм буенча сүзләрдә язма хәрефләрнең һәм аларны тоташтыру сызыкларын язу технологиясен ныгыту. Язма һәм басма текстлардан сүз һәм җөмләләрне </w:t>
      </w:r>
      <w:proofErr w:type="gramStart"/>
      <w:r w:rsidRPr="00B12278">
        <w:rPr>
          <w:rFonts w:ascii="Times New Roman" w:eastAsia="Times New Roman" w:hAnsi="Times New Roman" w:cs="Times New Roman"/>
          <w:sz w:val="24"/>
          <w:szCs w:val="24"/>
          <w:lang w:eastAsia="ru-RU"/>
        </w:rPr>
        <w:t>к</w:t>
      </w:r>
      <w:proofErr w:type="gramEnd"/>
      <w:r w:rsidRPr="00B12278">
        <w:rPr>
          <w:rFonts w:ascii="Times New Roman" w:eastAsia="Times New Roman" w:hAnsi="Times New Roman" w:cs="Times New Roman"/>
          <w:sz w:val="24"/>
          <w:szCs w:val="24"/>
          <w:lang w:eastAsia="ru-RU"/>
        </w:rPr>
        <w:t>ү</w:t>
      </w:r>
      <w:proofErr w:type="gramStart"/>
      <w:r w:rsidRPr="00B12278">
        <w:rPr>
          <w:rFonts w:ascii="Times New Roman" w:eastAsia="Times New Roman" w:hAnsi="Times New Roman" w:cs="Times New Roman"/>
          <w:sz w:val="24"/>
          <w:szCs w:val="24"/>
          <w:lang w:eastAsia="ru-RU"/>
        </w:rPr>
        <w:t>череп</w:t>
      </w:r>
      <w:proofErr w:type="gramEnd"/>
      <w:r w:rsidRPr="00B12278">
        <w:rPr>
          <w:rFonts w:ascii="Times New Roman" w:eastAsia="Times New Roman" w:hAnsi="Times New Roman" w:cs="Times New Roman"/>
          <w:sz w:val="24"/>
          <w:szCs w:val="24"/>
          <w:lang w:eastAsia="ru-RU"/>
        </w:rPr>
        <w:t xml:space="preserve"> язу, әйтеп яздыра торган текстны язу.</w:t>
      </w:r>
    </w:p>
    <w:p w:rsidR="00B12278" w:rsidRPr="00B12278" w:rsidRDefault="00B12278" w:rsidP="00B12278">
      <w:pPr>
        <w:spacing w:after="0" w:line="240" w:lineRule="auto"/>
        <w:jc w:val="both"/>
        <w:rPr>
          <w:rFonts w:ascii="Times New Roman" w:eastAsia="Times New Roman" w:hAnsi="Times New Roman" w:cs="Times New Roman"/>
          <w:bCs/>
          <w:sz w:val="24"/>
          <w:szCs w:val="24"/>
          <w:highlight w:val="white"/>
          <w:lang w:eastAsia="ru-RU"/>
        </w:rPr>
      </w:pPr>
      <w:r w:rsidRPr="00B12278">
        <w:rPr>
          <w:rFonts w:ascii="Times New Roman" w:eastAsia="Times New Roman" w:hAnsi="Times New Roman" w:cs="Times New Roman"/>
          <w:bCs/>
          <w:sz w:val="24"/>
          <w:szCs w:val="24"/>
          <w:highlight w:val="white"/>
          <w:lang w:eastAsia="ru-RU"/>
        </w:rPr>
        <w:t xml:space="preserve"> Эш формалары: </w:t>
      </w:r>
      <w:r w:rsidRPr="00B12278">
        <w:rPr>
          <w:rFonts w:ascii="Times New Roman" w:eastAsia="Times New Roman" w:hAnsi="Times New Roman" w:cs="Times New Roman"/>
          <w:sz w:val="24"/>
          <w:szCs w:val="24"/>
          <w:highlight w:val="white"/>
          <w:lang w:eastAsia="ru-RU"/>
        </w:rPr>
        <w:t>төркемдә һәм парларда.</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Укучыларның белемнәренә һәм күнекмәләренә талә</w:t>
      </w:r>
      <w:proofErr w:type="gramStart"/>
      <w:r w:rsidRPr="00B12278">
        <w:rPr>
          <w:rFonts w:ascii="Times New Roman" w:eastAsia="Times New Roman" w:hAnsi="Times New Roman" w:cs="Times New Roman"/>
          <w:bCs/>
          <w:sz w:val="24"/>
          <w:szCs w:val="24"/>
          <w:lang w:eastAsia="ru-RU"/>
        </w:rPr>
        <w:t>пл</w:t>
      </w:r>
      <w:proofErr w:type="gramEnd"/>
      <w:r w:rsidRPr="00B12278">
        <w:rPr>
          <w:rFonts w:ascii="Times New Roman" w:eastAsia="Times New Roman" w:hAnsi="Times New Roman" w:cs="Times New Roman"/>
          <w:bCs/>
          <w:sz w:val="24"/>
          <w:szCs w:val="24"/>
          <w:lang w:eastAsia="ru-RU"/>
        </w:rPr>
        <w:t>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Укучылар язма һәм басма текстлардан сүзлә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җөмләләрне күчергәндә тоташ һәм тиз итеп язу алымнарын куллана белергә тиеш.</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w:t>
      </w:r>
      <w:r w:rsidRPr="00B12278">
        <w:rPr>
          <w:rFonts w:ascii="Times New Roman" w:eastAsia="Times New Roman" w:hAnsi="Times New Roman" w:cs="Times New Roman"/>
          <w:bCs/>
          <w:sz w:val="24"/>
          <w:szCs w:val="24"/>
          <w:lang w:eastAsia="ru-RU"/>
        </w:rPr>
        <w:t>Контроль төрләре:</w:t>
      </w:r>
      <w:r w:rsidRPr="00B12278">
        <w:rPr>
          <w:rFonts w:ascii="Times New Roman" w:eastAsia="Times New Roman" w:hAnsi="Times New Roman" w:cs="Times New Roman"/>
          <w:sz w:val="24"/>
          <w:szCs w:val="24"/>
          <w:lang w:eastAsia="ru-RU"/>
        </w:rPr>
        <w:t xml:space="preserve"> парларда яки ү</w:t>
      </w:r>
      <w:proofErr w:type="gramStart"/>
      <w:r w:rsidRPr="00B12278">
        <w:rPr>
          <w:rFonts w:ascii="Times New Roman" w:eastAsia="Times New Roman" w:hAnsi="Times New Roman" w:cs="Times New Roman"/>
          <w:sz w:val="24"/>
          <w:szCs w:val="24"/>
          <w:lang w:eastAsia="ru-RU"/>
        </w:rPr>
        <w:t>з-</w:t>
      </w:r>
      <w:proofErr w:type="gramEnd"/>
      <w:r w:rsidRPr="00B12278">
        <w:rPr>
          <w:rFonts w:ascii="Times New Roman" w:eastAsia="Times New Roman" w:hAnsi="Times New Roman" w:cs="Times New Roman"/>
          <w:sz w:val="24"/>
          <w:szCs w:val="24"/>
          <w:lang w:eastAsia="ru-RU"/>
        </w:rPr>
        <w:t>үзеңне тикшерү, сүзлек диктанты.</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 xml:space="preserve"> Мө</w:t>
      </w:r>
      <w:proofErr w:type="gramStart"/>
      <w:r w:rsidRPr="00B12278">
        <w:rPr>
          <w:rFonts w:ascii="Times New Roman" w:eastAsia="Times New Roman" w:hAnsi="Times New Roman" w:cs="Times New Roman"/>
          <w:bCs/>
          <w:sz w:val="24"/>
          <w:szCs w:val="24"/>
          <w:lang w:eastAsia="ru-RU"/>
        </w:rPr>
        <w:t>ст</w:t>
      </w:r>
      <w:proofErr w:type="gramEnd"/>
      <w:r w:rsidRPr="00B12278">
        <w:rPr>
          <w:rFonts w:ascii="Times New Roman" w:eastAsia="Times New Roman" w:hAnsi="Times New Roman" w:cs="Times New Roman"/>
          <w:bCs/>
          <w:sz w:val="24"/>
          <w:szCs w:val="24"/>
          <w:lang w:eastAsia="ru-RU"/>
        </w:rPr>
        <w:t>әкыйль эшләр:</w:t>
      </w:r>
      <w:r w:rsidRPr="00B12278">
        <w:rPr>
          <w:rFonts w:ascii="Times New Roman" w:eastAsia="Times New Roman" w:hAnsi="Times New Roman" w:cs="Times New Roman"/>
          <w:sz w:val="24"/>
          <w:szCs w:val="24"/>
          <w:lang w:eastAsia="ru-RU"/>
        </w:rPr>
        <w:t xml:space="preserve">биремле күчереп язу. </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Милли төбә</w:t>
      </w:r>
      <w:proofErr w:type="gramStart"/>
      <w:r w:rsidRPr="00B12278">
        <w:rPr>
          <w:rFonts w:ascii="Times New Roman" w:eastAsia="Times New Roman" w:hAnsi="Times New Roman" w:cs="Times New Roman"/>
          <w:bCs/>
          <w:sz w:val="24"/>
          <w:szCs w:val="24"/>
          <w:lang w:eastAsia="ru-RU"/>
        </w:rPr>
        <w:t>к</w:t>
      </w:r>
      <w:proofErr w:type="gramEnd"/>
      <w:r w:rsidRPr="00B12278">
        <w:rPr>
          <w:rFonts w:ascii="Times New Roman" w:eastAsia="Times New Roman" w:hAnsi="Times New Roman" w:cs="Times New Roman"/>
          <w:bCs/>
          <w:sz w:val="24"/>
          <w:szCs w:val="24"/>
          <w:lang w:eastAsia="ru-RU"/>
        </w:rPr>
        <w:t xml:space="preserve"> компоненты</w:t>
      </w:r>
      <w:r w:rsidRPr="00B12278">
        <w:rPr>
          <w:rFonts w:ascii="Times New Roman" w:eastAsia="Times New Roman" w:hAnsi="Times New Roman" w:cs="Times New Roman"/>
          <w:sz w:val="24"/>
          <w:szCs w:val="24"/>
          <w:lang w:eastAsia="ru-RU"/>
        </w:rPr>
        <w:t>: Татар сүзләрен дөрес язу.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Алфавит </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Бүлекнең тө</w:t>
      </w:r>
      <w:proofErr w:type="gramStart"/>
      <w:r w:rsidRPr="00B12278">
        <w:rPr>
          <w:rFonts w:ascii="Times New Roman" w:eastAsia="Times New Roman" w:hAnsi="Times New Roman" w:cs="Times New Roman"/>
          <w:bCs/>
          <w:sz w:val="24"/>
          <w:szCs w:val="24"/>
          <w:lang w:eastAsia="ru-RU"/>
        </w:rPr>
        <w:t>п</w:t>
      </w:r>
      <w:proofErr w:type="gramEnd"/>
      <w:r w:rsidRPr="00B12278">
        <w:rPr>
          <w:rFonts w:ascii="Times New Roman" w:eastAsia="Times New Roman" w:hAnsi="Times New Roman" w:cs="Times New Roman"/>
          <w:bCs/>
          <w:sz w:val="24"/>
          <w:szCs w:val="24"/>
          <w:lang w:eastAsia="ru-RU"/>
        </w:rPr>
        <w:t xml:space="preserve"> эчтәлеге: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Хәрефләрне дөрес итеп уку (әйтү). Алфавиттагы хәрефләрнең урынын белү. Сүзлеклә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xml:space="preserve"> төзүдә алфавитны белүнең әһәмиятен аңлау.</w:t>
      </w:r>
    </w:p>
    <w:p w:rsidR="00B12278" w:rsidRPr="00B12278" w:rsidRDefault="00B12278" w:rsidP="00B12278">
      <w:pPr>
        <w:spacing w:after="0" w:line="240" w:lineRule="auto"/>
        <w:jc w:val="both"/>
        <w:rPr>
          <w:rFonts w:ascii="Times New Roman" w:eastAsia="Times New Roman" w:hAnsi="Times New Roman" w:cs="Times New Roman"/>
          <w:bCs/>
          <w:sz w:val="24"/>
          <w:szCs w:val="24"/>
          <w:highlight w:val="white"/>
          <w:lang w:eastAsia="ru-RU"/>
        </w:rPr>
      </w:pPr>
      <w:r w:rsidRPr="00B12278">
        <w:rPr>
          <w:rFonts w:ascii="Times New Roman" w:eastAsia="Times New Roman" w:hAnsi="Times New Roman" w:cs="Times New Roman"/>
          <w:bCs/>
          <w:sz w:val="24"/>
          <w:szCs w:val="24"/>
          <w:highlight w:val="white"/>
          <w:lang w:eastAsia="ru-RU"/>
        </w:rPr>
        <w:t xml:space="preserve">Эш формалары: </w:t>
      </w:r>
      <w:r w:rsidRPr="00B12278">
        <w:rPr>
          <w:rFonts w:ascii="Times New Roman" w:eastAsia="Times New Roman" w:hAnsi="Times New Roman" w:cs="Times New Roman"/>
          <w:sz w:val="24"/>
          <w:szCs w:val="24"/>
          <w:highlight w:val="white"/>
          <w:lang w:eastAsia="ru-RU"/>
        </w:rPr>
        <w:t>экскурсия, төркемдә һәм парларда эшләү.</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Укучыларның белемнәренә һәм күнекмәләренә талә</w:t>
      </w:r>
      <w:proofErr w:type="gramStart"/>
      <w:r w:rsidRPr="00B12278">
        <w:rPr>
          <w:rFonts w:ascii="Times New Roman" w:eastAsia="Times New Roman" w:hAnsi="Times New Roman" w:cs="Times New Roman"/>
          <w:bCs/>
          <w:sz w:val="24"/>
          <w:szCs w:val="24"/>
          <w:lang w:eastAsia="ru-RU"/>
        </w:rPr>
        <w:t>пл</w:t>
      </w:r>
      <w:proofErr w:type="gramEnd"/>
      <w:r w:rsidRPr="00B12278">
        <w:rPr>
          <w:rFonts w:ascii="Times New Roman" w:eastAsia="Times New Roman" w:hAnsi="Times New Roman" w:cs="Times New Roman"/>
          <w:bCs/>
          <w:sz w:val="24"/>
          <w:szCs w:val="24"/>
          <w:lang w:eastAsia="ru-RU"/>
        </w:rPr>
        <w:t>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Укучылар татар алфавитындагы хәрефләрнең урыннарын һәм сүзләрне алфавит тәртибендә яза белергә тиешләр.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Контроль төрләре:</w:t>
      </w:r>
      <w:r w:rsidRPr="00B12278">
        <w:rPr>
          <w:rFonts w:ascii="Times New Roman" w:eastAsia="Times New Roman" w:hAnsi="Times New Roman" w:cs="Times New Roman"/>
          <w:sz w:val="24"/>
          <w:szCs w:val="24"/>
          <w:lang w:eastAsia="ru-RU"/>
        </w:rPr>
        <w:t xml:space="preserve"> парларда яки ү</w:t>
      </w:r>
      <w:proofErr w:type="gramStart"/>
      <w:r w:rsidRPr="00B12278">
        <w:rPr>
          <w:rFonts w:ascii="Times New Roman" w:eastAsia="Times New Roman" w:hAnsi="Times New Roman" w:cs="Times New Roman"/>
          <w:sz w:val="24"/>
          <w:szCs w:val="24"/>
          <w:lang w:eastAsia="ru-RU"/>
        </w:rPr>
        <w:t>з-</w:t>
      </w:r>
      <w:proofErr w:type="gramEnd"/>
      <w:r w:rsidRPr="00B12278">
        <w:rPr>
          <w:rFonts w:ascii="Times New Roman" w:eastAsia="Times New Roman" w:hAnsi="Times New Roman" w:cs="Times New Roman"/>
          <w:sz w:val="24"/>
          <w:szCs w:val="24"/>
          <w:lang w:eastAsia="ru-RU"/>
        </w:rPr>
        <w:t>үзеңне тикшерү.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Мө</w:t>
      </w:r>
      <w:proofErr w:type="gramStart"/>
      <w:r w:rsidRPr="00B12278">
        <w:rPr>
          <w:rFonts w:ascii="Times New Roman" w:eastAsia="Times New Roman" w:hAnsi="Times New Roman" w:cs="Times New Roman"/>
          <w:bCs/>
          <w:sz w:val="24"/>
          <w:szCs w:val="24"/>
          <w:lang w:eastAsia="ru-RU"/>
        </w:rPr>
        <w:t>ст</w:t>
      </w:r>
      <w:proofErr w:type="gramEnd"/>
      <w:r w:rsidRPr="00B12278">
        <w:rPr>
          <w:rFonts w:ascii="Times New Roman" w:eastAsia="Times New Roman" w:hAnsi="Times New Roman" w:cs="Times New Roman"/>
          <w:bCs/>
          <w:sz w:val="24"/>
          <w:szCs w:val="24"/>
          <w:lang w:eastAsia="ru-RU"/>
        </w:rPr>
        <w:t>әкыйль эшләр:</w:t>
      </w:r>
      <w:r w:rsidRPr="00B12278">
        <w:rPr>
          <w:rFonts w:ascii="Times New Roman" w:eastAsia="Times New Roman" w:hAnsi="Times New Roman" w:cs="Times New Roman"/>
          <w:sz w:val="24"/>
          <w:szCs w:val="24"/>
          <w:lang w:eastAsia="ru-RU"/>
        </w:rPr>
        <w:t xml:space="preserve"> дидактик биремнәр.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Милли төбә</w:t>
      </w:r>
      <w:proofErr w:type="gramStart"/>
      <w:r w:rsidRPr="00B12278">
        <w:rPr>
          <w:rFonts w:ascii="Times New Roman" w:eastAsia="Times New Roman" w:hAnsi="Times New Roman" w:cs="Times New Roman"/>
          <w:bCs/>
          <w:sz w:val="24"/>
          <w:szCs w:val="24"/>
          <w:lang w:eastAsia="ru-RU"/>
        </w:rPr>
        <w:t>к</w:t>
      </w:r>
      <w:proofErr w:type="gramEnd"/>
      <w:r w:rsidRPr="00B12278">
        <w:rPr>
          <w:rFonts w:ascii="Times New Roman" w:eastAsia="Times New Roman" w:hAnsi="Times New Roman" w:cs="Times New Roman"/>
          <w:bCs/>
          <w:sz w:val="24"/>
          <w:szCs w:val="24"/>
          <w:lang w:eastAsia="ru-RU"/>
        </w:rPr>
        <w:t xml:space="preserve"> компоненты</w:t>
      </w:r>
      <w:r w:rsidRPr="00B12278">
        <w:rPr>
          <w:rFonts w:ascii="Times New Roman" w:eastAsia="Times New Roman" w:hAnsi="Times New Roman" w:cs="Times New Roman"/>
          <w:sz w:val="24"/>
          <w:szCs w:val="24"/>
          <w:lang w:eastAsia="ru-RU"/>
        </w:rPr>
        <w:t>: Татар алфавитындагы хәрефләрне, татар сүзләрен дөрес язу, татар язучыларының һәм шагыйрьләренең китаплары белән танышу.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Җөмлә </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Бүлекнең тө</w:t>
      </w:r>
      <w:proofErr w:type="gramStart"/>
      <w:r w:rsidRPr="00B12278">
        <w:rPr>
          <w:rFonts w:ascii="Times New Roman" w:eastAsia="Times New Roman" w:hAnsi="Times New Roman" w:cs="Times New Roman"/>
          <w:bCs/>
          <w:sz w:val="24"/>
          <w:szCs w:val="24"/>
          <w:lang w:eastAsia="ru-RU"/>
        </w:rPr>
        <w:t>п</w:t>
      </w:r>
      <w:proofErr w:type="gramEnd"/>
      <w:r w:rsidRPr="00B12278">
        <w:rPr>
          <w:rFonts w:ascii="Times New Roman" w:eastAsia="Times New Roman" w:hAnsi="Times New Roman" w:cs="Times New Roman"/>
          <w:bCs/>
          <w:sz w:val="24"/>
          <w:szCs w:val="24"/>
          <w:lang w:eastAsia="ru-RU"/>
        </w:rPr>
        <w:t xml:space="preserve"> эчтәлеге: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Җөмлә турында беренче төшенчә белән таныштыру, андагы сүзләрнең һәрберсенең үз урыны булуын күзәтү. Төрле тавыш (интонация) белән әйтелгән җөмләләрдән соң куела торган тыныш билгеләре, аларны дөрес итеп кую. Телдән сөйләм белән язма сөйләмнең аермасын күрсәтү.</w:t>
      </w:r>
    </w:p>
    <w:p w:rsidR="00B12278" w:rsidRPr="00B12278" w:rsidRDefault="00B12278" w:rsidP="00B12278">
      <w:pPr>
        <w:spacing w:after="0" w:line="240" w:lineRule="auto"/>
        <w:jc w:val="both"/>
        <w:rPr>
          <w:rFonts w:ascii="Times New Roman" w:eastAsia="Times New Roman" w:hAnsi="Times New Roman" w:cs="Times New Roman"/>
          <w:bCs/>
          <w:sz w:val="24"/>
          <w:szCs w:val="24"/>
          <w:highlight w:val="white"/>
          <w:lang w:eastAsia="ru-RU"/>
        </w:rPr>
      </w:pPr>
      <w:r w:rsidRPr="00B12278">
        <w:rPr>
          <w:rFonts w:ascii="Times New Roman" w:eastAsia="Times New Roman" w:hAnsi="Times New Roman" w:cs="Times New Roman"/>
          <w:bCs/>
          <w:sz w:val="24"/>
          <w:szCs w:val="24"/>
          <w:highlight w:val="white"/>
          <w:lang w:eastAsia="ru-RU"/>
        </w:rPr>
        <w:t xml:space="preserve">Эш формалары: </w:t>
      </w:r>
      <w:r w:rsidRPr="00B12278">
        <w:rPr>
          <w:rFonts w:ascii="Times New Roman" w:eastAsia="Times New Roman" w:hAnsi="Times New Roman" w:cs="Times New Roman"/>
          <w:sz w:val="24"/>
          <w:szCs w:val="24"/>
          <w:highlight w:val="white"/>
          <w:lang w:eastAsia="ru-RU"/>
        </w:rPr>
        <w:t xml:space="preserve">төркемдә һәм парларда, иҗади эшләр. </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Укучыларның белемнәренә һәм күнекмәләренә талә</w:t>
      </w:r>
      <w:proofErr w:type="gramStart"/>
      <w:r w:rsidRPr="00B12278">
        <w:rPr>
          <w:rFonts w:ascii="Times New Roman" w:eastAsia="Times New Roman" w:hAnsi="Times New Roman" w:cs="Times New Roman"/>
          <w:bCs/>
          <w:sz w:val="24"/>
          <w:szCs w:val="24"/>
          <w:lang w:eastAsia="ru-RU"/>
        </w:rPr>
        <w:t>пл</w:t>
      </w:r>
      <w:proofErr w:type="gramEnd"/>
      <w:r w:rsidRPr="00B12278">
        <w:rPr>
          <w:rFonts w:ascii="Times New Roman" w:eastAsia="Times New Roman" w:hAnsi="Times New Roman" w:cs="Times New Roman"/>
          <w:bCs/>
          <w:sz w:val="24"/>
          <w:szCs w:val="24"/>
          <w:lang w:eastAsia="ru-RU"/>
        </w:rPr>
        <w:t>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Укучылар җөмләләрне, тыныш билгеләренә карап, дөрес интонация белән укый, телдән һәм язма сөйләмнең аермасын күрсәтә белергә тиешләр. </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Контроль төрләре:</w:t>
      </w:r>
      <w:r w:rsidRPr="00B12278">
        <w:rPr>
          <w:rFonts w:ascii="Times New Roman" w:eastAsia="Times New Roman" w:hAnsi="Times New Roman" w:cs="Times New Roman"/>
          <w:sz w:val="24"/>
          <w:szCs w:val="24"/>
          <w:lang w:eastAsia="ru-RU"/>
        </w:rPr>
        <w:t xml:space="preserve"> парларда яки ү</w:t>
      </w:r>
      <w:proofErr w:type="gramStart"/>
      <w:r w:rsidRPr="00B12278">
        <w:rPr>
          <w:rFonts w:ascii="Times New Roman" w:eastAsia="Times New Roman" w:hAnsi="Times New Roman" w:cs="Times New Roman"/>
          <w:sz w:val="24"/>
          <w:szCs w:val="24"/>
          <w:lang w:eastAsia="ru-RU"/>
        </w:rPr>
        <w:t>з-</w:t>
      </w:r>
      <w:proofErr w:type="gramEnd"/>
      <w:r w:rsidRPr="00B12278">
        <w:rPr>
          <w:rFonts w:ascii="Times New Roman" w:eastAsia="Times New Roman" w:hAnsi="Times New Roman" w:cs="Times New Roman"/>
          <w:sz w:val="24"/>
          <w:szCs w:val="24"/>
          <w:lang w:eastAsia="ru-RU"/>
        </w:rPr>
        <w:t>үзеңне тикшерү.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Мө</w:t>
      </w:r>
      <w:proofErr w:type="gramStart"/>
      <w:r w:rsidRPr="00B12278">
        <w:rPr>
          <w:rFonts w:ascii="Times New Roman" w:eastAsia="Times New Roman" w:hAnsi="Times New Roman" w:cs="Times New Roman"/>
          <w:bCs/>
          <w:sz w:val="24"/>
          <w:szCs w:val="24"/>
          <w:lang w:eastAsia="ru-RU"/>
        </w:rPr>
        <w:t>ст</w:t>
      </w:r>
      <w:proofErr w:type="gramEnd"/>
      <w:r w:rsidRPr="00B12278">
        <w:rPr>
          <w:rFonts w:ascii="Times New Roman" w:eastAsia="Times New Roman" w:hAnsi="Times New Roman" w:cs="Times New Roman"/>
          <w:bCs/>
          <w:sz w:val="24"/>
          <w:szCs w:val="24"/>
          <w:lang w:eastAsia="ru-RU"/>
        </w:rPr>
        <w:t>әкыйль эшләр:</w:t>
      </w:r>
      <w:r w:rsidRPr="00B12278">
        <w:rPr>
          <w:rFonts w:ascii="Times New Roman" w:eastAsia="Times New Roman" w:hAnsi="Times New Roman" w:cs="Times New Roman"/>
          <w:sz w:val="24"/>
          <w:szCs w:val="24"/>
          <w:lang w:eastAsia="ru-RU"/>
        </w:rPr>
        <w:t xml:space="preserve"> биремле күчереп язу.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lastRenderedPageBreak/>
        <w:t xml:space="preserve">                                        Сүзлә</w:t>
      </w:r>
      <w:proofErr w:type="gramStart"/>
      <w:r w:rsidRPr="00B12278">
        <w:rPr>
          <w:rFonts w:ascii="Times New Roman" w:eastAsia="Times New Roman" w:hAnsi="Times New Roman" w:cs="Times New Roman"/>
          <w:bCs/>
          <w:sz w:val="24"/>
          <w:szCs w:val="24"/>
          <w:lang w:eastAsia="ru-RU"/>
        </w:rPr>
        <w:t>р</w:t>
      </w:r>
      <w:proofErr w:type="gramEnd"/>
      <w:r w:rsidRPr="00B12278">
        <w:rPr>
          <w:rFonts w:ascii="Times New Roman" w:eastAsia="Times New Roman" w:hAnsi="Times New Roman" w:cs="Times New Roman"/>
          <w:bCs/>
          <w:sz w:val="24"/>
          <w:szCs w:val="24"/>
          <w:lang w:eastAsia="ru-RU"/>
        </w:rPr>
        <w:t xml:space="preserve"> </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Бүлекнең тө</w:t>
      </w:r>
      <w:proofErr w:type="gramStart"/>
      <w:r w:rsidRPr="00B12278">
        <w:rPr>
          <w:rFonts w:ascii="Times New Roman" w:eastAsia="Times New Roman" w:hAnsi="Times New Roman" w:cs="Times New Roman"/>
          <w:bCs/>
          <w:sz w:val="24"/>
          <w:szCs w:val="24"/>
          <w:lang w:eastAsia="ru-RU"/>
        </w:rPr>
        <w:t>п</w:t>
      </w:r>
      <w:proofErr w:type="gramEnd"/>
      <w:r w:rsidRPr="00B12278">
        <w:rPr>
          <w:rFonts w:ascii="Times New Roman" w:eastAsia="Times New Roman" w:hAnsi="Times New Roman" w:cs="Times New Roman"/>
          <w:bCs/>
          <w:sz w:val="24"/>
          <w:szCs w:val="24"/>
          <w:lang w:eastAsia="ru-RU"/>
        </w:rPr>
        <w:t xml:space="preserve"> эчтәлеге: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Предмет атамасын белдергән сүзлә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xml:space="preserve"> – исемнәр белән таныштыру, сорауларын әйтү. Уртаклык һәм ялгызлык исемнәр һәм аларның язылышы. Ярдәмче сүзлә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xml:space="preserve"> – бәйлекләр һәм бәйлек сүзләр белән танышу. Предметның билгесен белдергән сүзлә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эш-хәрәкәтне белдергән сүзләр белән таныштыру.</w:t>
      </w:r>
    </w:p>
    <w:p w:rsidR="00B12278" w:rsidRPr="00B12278" w:rsidRDefault="00B12278" w:rsidP="00B12278">
      <w:pPr>
        <w:spacing w:after="0" w:line="240" w:lineRule="auto"/>
        <w:jc w:val="both"/>
        <w:rPr>
          <w:rFonts w:ascii="Times New Roman" w:eastAsia="Times New Roman" w:hAnsi="Times New Roman" w:cs="Times New Roman"/>
          <w:bCs/>
          <w:sz w:val="24"/>
          <w:szCs w:val="24"/>
          <w:highlight w:val="white"/>
          <w:lang w:eastAsia="ru-RU"/>
        </w:rPr>
      </w:pPr>
      <w:r w:rsidRPr="00B12278">
        <w:rPr>
          <w:rFonts w:ascii="Times New Roman" w:eastAsia="Times New Roman" w:hAnsi="Times New Roman" w:cs="Times New Roman"/>
          <w:bCs/>
          <w:sz w:val="24"/>
          <w:szCs w:val="24"/>
          <w:highlight w:val="white"/>
          <w:lang w:eastAsia="ru-RU"/>
        </w:rPr>
        <w:t xml:space="preserve">Эш формалары: </w:t>
      </w:r>
      <w:r w:rsidRPr="00B12278">
        <w:rPr>
          <w:rFonts w:ascii="Times New Roman" w:eastAsia="Times New Roman" w:hAnsi="Times New Roman" w:cs="Times New Roman"/>
          <w:sz w:val="24"/>
          <w:szCs w:val="24"/>
          <w:highlight w:val="white"/>
          <w:lang w:eastAsia="ru-RU"/>
        </w:rPr>
        <w:t>төркемдә һәм парларда, индивидуаль.</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Укучыларның белемнәренә һәм күнекмәләренә талә</w:t>
      </w:r>
      <w:proofErr w:type="gramStart"/>
      <w:r w:rsidRPr="00B12278">
        <w:rPr>
          <w:rFonts w:ascii="Times New Roman" w:eastAsia="Times New Roman" w:hAnsi="Times New Roman" w:cs="Times New Roman"/>
          <w:bCs/>
          <w:sz w:val="24"/>
          <w:szCs w:val="24"/>
          <w:lang w:eastAsia="ru-RU"/>
        </w:rPr>
        <w:t>пл</w:t>
      </w:r>
      <w:proofErr w:type="gramEnd"/>
      <w:r w:rsidRPr="00B12278">
        <w:rPr>
          <w:rFonts w:ascii="Times New Roman" w:eastAsia="Times New Roman" w:hAnsi="Times New Roman" w:cs="Times New Roman"/>
          <w:bCs/>
          <w:sz w:val="24"/>
          <w:szCs w:val="24"/>
          <w:lang w:eastAsia="ru-RU"/>
        </w:rPr>
        <w:t>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Укучылар предметны, предметның билгесен, предметның эш-хә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әкәтен белдергән сүзләрне аера, ярдәмче сүзләрне таба, уртаклык һәм ялгызлык исемнәрнең язылышын белергә тиешләр.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Контроль төрләре:</w:t>
      </w:r>
      <w:r w:rsidRPr="00B12278">
        <w:rPr>
          <w:rFonts w:ascii="Times New Roman" w:eastAsia="Times New Roman" w:hAnsi="Times New Roman" w:cs="Times New Roman"/>
          <w:sz w:val="24"/>
          <w:szCs w:val="24"/>
          <w:lang w:eastAsia="ru-RU"/>
        </w:rPr>
        <w:t xml:space="preserve"> парларда яки ү</w:t>
      </w:r>
      <w:proofErr w:type="gramStart"/>
      <w:r w:rsidRPr="00B12278">
        <w:rPr>
          <w:rFonts w:ascii="Times New Roman" w:eastAsia="Times New Roman" w:hAnsi="Times New Roman" w:cs="Times New Roman"/>
          <w:sz w:val="24"/>
          <w:szCs w:val="24"/>
          <w:lang w:eastAsia="ru-RU"/>
        </w:rPr>
        <w:t>з-</w:t>
      </w:r>
      <w:proofErr w:type="gramEnd"/>
      <w:r w:rsidRPr="00B12278">
        <w:rPr>
          <w:rFonts w:ascii="Times New Roman" w:eastAsia="Times New Roman" w:hAnsi="Times New Roman" w:cs="Times New Roman"/>
          <w:sz w:val="24"/>
          <w:szCs w:val="24"/>
          <w:lang w:eastAsia="ru-RU"/>
        </w:rPr>
        <w:t>үзеңне тикшерү, сүзлек диктанты.</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Мө</w:t>
      </w:r>
      <w:proofErr w:type="gramStart"/>
      <w:r w:rsidRPr="00B12278">
        <w:rPr>
          <w:rFonts w:ascii="Times New Roman" w:eastAsia="Times New Roman" w:hAnsi="Times New Roman" w:cs="Times New Roman"/>
          <w:bCs/>
          <w:sz w:val="24"/>
          <w:szCs w:val="24"/>
          <w:lang w:eastAsia="ru-RU"/>
        </w:rPr>
        <w:t>ст</w:t>
      </w:r>
      <w:proofErr w:type="gramEnd"/>
      <w:r w:rsidRPr="00B12278">
        <w:rPr>
          <w:rFonts w:ascii="Times New Roman" w:eastAsia="Times New Roman" w:hAnsi="Times New Roman" w:cs="Times New Roman"/>
          <w:bCs/>
          <w:sz w:val="24"/>
          <w:szCs w:val="24"/>
          <w:lang w:eastAsia="ru-RU"/>
        </w:rPr>
        <w:t>әкыйль эшләр:</w:t>
      </w:r>
      <w:r w:rsidRPr="00B12278">
        <w:rPr>
          <w:rFonts w:ascii="Times New Roman" w:eastAsia="Times New Roman" w:hAnsi="Times New Roman" w:cs="Times New Roman"/>
          <w:sz w:val="24"/>
          <w:szCs w:val="24"/>
          <w:lang w:eastAsia="ru-RU"/>
        </w:rPr>
        <w:t xml:space="preserve"> дидактик биремнәр.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Милли төбә</w:t>
      </w:r>
      <w:proofErr w:type="gramStart"/>
      <w:r w:rsidRPr="00B12278">
        <w:rPr>
          <w:rFonts w:ascii="Times New Roman" w:eastAsia="Times New Roman" w:hAnsi="Times New Roman" w:cs="Times New Roman"/>
          <w:bCs/>
          <w:sz w:val="24"/>
          <w:szCs w:val="24"/>
          <w:lang w:eastAsia="ru-RU"/>
        </w:rPr>
        <w:t>к</w:t>
      </w:r>
      <w:proofErr w:type="gramEnd"/>
      <w:r w:rsidRPr="00B12278">
        <w:rPr>
          <w:rFonts w:ascii="Times New Roman" w:eastAsia="Times New Roman" w:hAnsi="Times New Roman" w:cs="Times New Roman"/>
          <w:bCs/>
          <w:sz w:val="24"/>
          <w:szCs w:val="24"/>
          <w:lang w:eastAsia="ru-RU"/>
        </w:rPr>
        <w:t xml:space="preserve"> компоненты</w:t>
      </w:r>
      <w:r w:rsidRPr="00B12278">
        <w:rPr>
          <w:rFonts w:ascii="Times New Roman" w:eastAsia="Times New Roman" w:hAnsi="Times New Roman" w:cs="Times New Roman"/>
          <w:sz w:val="24"/>
          <w:szCs w:val="24"/>
          <w:lang w:eastAsia="ru-RU"/>
        </w:rPr>
        <w:t>: Сүз турында татар халык мәкальләре.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Телдән һә</w:t>
      </w:r>
      <w:proofErr w:type="gramStart"/>
      <w:r w:rsidRPr="00B12278">
        <w:rPr>
          <w:rFonts w:ascii="Times New Roman" w:eastAsia="Times New Roman" w:hAnsi="Times New Roman" w:cs="Times New Roman"/>
          <w:bCs/>
          <w:sz w:val="24"/>
          <w:szCs w:val="24"/>
          <w:lang w:eastAsia="ru-RU"/>
        </w:rPr>
        <w:t>м</w:t>
      </w:r>
      <w:proofErr w:type="gramEnd"/>
      <w:r w:rsidRPr="00B12278">
        <w:rPr>
          <w:rFonts w:ascii="Times New Roman" w:eastAsia="Times New Roman" w:hAnsi="Times New Roman" w:cs="Times New Roman"/>
          <w:bCs/>
          <w:sz w:val="24"/>
          <w:szCs w:val="24"/>
          <w:lang w:eastAsia="ru-RU"/>
        </w:rPr>
        <w:t xml:space="preserve"> язма сөйләм </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Бүлекнең тө</w:t>
      </w:r>
      <w:proofErr w:type="gramStart"/>
      <w:r w:rsidRPr="00B12278">
        <w:rPr>
          <w:rFonts w:ascii="Times New Roman" w:eastAsia="Times New Roman" w:hAnsi="Times New Roman" w:cs="Times New Roman"/>
          <w:bCs/>
          <w:sz w:val="24"/>
          <w:szCs w:val="24"/>
          <w:lang w:eastAsia="ru-RU"/>
        </w:rPr>
        <w:t>п</w:t>
      </w:r>
      <w:proofErr w:type="gramEnd"/>
      <w:r w:rsidRPr="00B12278">
        <w:rPr>
          <w:rFonts w:ascii="Times New Roman" w:eastAsia="Times New Roman" w:hAnsi="Times New Roman" w:cs="Times New Roman"/>
          <w:bCs/>
          <w:sz w:val="24"/>
          <w:szCs w:val="24"/>
          <w:lang w:eastAsia="ru-RU"/>
        </w:rPr>
        <w:t xml:space="preserve"> эчтәлеге: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Телдән сөйләмнең үзенчәлекләре (интонация, сүз басымы). Язма сөйләм үзенчәлекләре (җөмлә башында, ялгызлык исемнәрдә баш хәреф)</w:t>
      </w:r>
      <w:proofErr w:type="gramStart"/>
      <w:r w:rsidRPr="00B12278">
        <w:rPr>
          <w:rFonts w:ascii="Times New Roman" w:eastAsia="Times New Roman" w:hAnsi="Times New Roman" w:cs="Times New Roman"/>
          <w:sz w:val="24"/>
          <w:szCs w:val="24"/>
          <w:lang w:eastAsia="ru-RU"/>
        </w:rPr>
        <w:t>.</w:t>
      </w:r>
      <w:proofErr w:type="gramEnd"/>
      <w:r w:rsidRPr="00B12278">
        <w:rPr>
          <w:rFonts w:ascii="Times New Roman" w:eastAsia="Times New Roman" w:hAnsi="Times New Roman" w:cs="Times New Roman"/>
          <w:sz w:val="24"/>
          <w:szCs w:val="24"/>
          <w:lang w:eastAsia="ru-RU"/>
        </w:rPr>
        <w:t xml:space="preserve"> Ә</w:t>
      </w:r>
      <w:proofErr w:type="gramStart"/>
      <w:r w:rsidRPr="00B12278">
        <w:rPr>
          <w:rFonts w:ascii="Times New Roman" w:eastAsia="Times New Roman" w:hAnsi="Times New Roman" w:cs="Times New Roman"/>
          <w:sz w:val="24"/>
          <w:szCs w:val="24"/>
          <w:lang w:eastAsia="ru-RU"/>
        </w:rPr>
        <w:t>з</w:t>
      </w:r>
      <w:proofErr w:type="gramEnd"/>
      <w:r w:rsidRPr="00B12278">
        <w:rPr>
          <w:rFonts w:ascii="Times New Roman" w:eastAsia="Times New Roman" w:hAnsi="Times New Roman" w:cs="Times New Roman"/>
          <w:sz w:val="24"/>
          <w:szCs w:val="24"/>
          <w:lang w:eastAsia="ru-RU"/>
        </w:rPr>
        <w:t>ер тексттан сүз, сүзтезмә һәм җөмләләрне дөрес итеп күчереп язу. Сөйләм күнекмәләре булдыру өстендә эшләү.</w:t>
      </w:r>
    </w:p>
    <w:p w:rsidR="00B12278" w:rsidRPr="00B12278" w:rsidRDefault="00B12278" w:rsidP="00B12278">
      <w:pPr>
        <w:spacing w:after="0" w:line="240" w:lineRule="auto"/>
        <w:jc w:val="both"/>
        <w:rPr>
          <w:rFonts w:ascii="Times New Roman" w:eastAsia="Times New Roman" w:hAnsi="Times New Roman" w:cs="Times New Roman"/>
          <w:bCs/>
          <w:sz w:val="24"/>
          <w:szCs w:val="24"/>
          <w:highlight w:val="white"/>
          <w:lang w:eastAsia="ru-RU"/>
        </w:rPr>
      </w:pPr>
      <w:r w:rsidRPr="00B12278">
        <w:rPr>
          <w:rFonts w:ascii="Times New Roman" w:eastAsia="Times New Roman" w:hAnsi="Times New Roman" w:cs="Times New Roman"/>
          <w:bCs/>
          <w:sz w:val="24"/>
          <w:szCs w:val="24"/>
          <w:highlight w:val="white"/>
          <w:lang w:eastAsia="ru-RU"/>
        </w:rPr>
        <w:t xml:space="preserve">Эш формалары: </w:t>
      </w:r>
      <w:r w:rsidRPr="00B12278">
        <w:rPr>
          <w:rFonts w:ascii="Times New Roman" w:eastAsia="Times New Roman" w:hAnsi="Times New Roman" w:cs="Times New Roman"/>
          <w:sz w:val="24"/>
          <w:szCs w:val="24"/>
          <w:highlight w:val="white"/>
          <w:lang w:eastAsia="ru-RU"/>
        </w:rPr>
        <w:t>төркемдә һәм парларда, иҗади эшләр.</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Укучыларның белемнәренә һәм күнекмәләренә талә</w:t>
      </w:r>
      <w:proofErr w:type="gramStart"/>
      <w:r w:rsidRPr="00B12278">
        <w:rPr>
          <w:rFonts w:ascii="Times New Roman" w:eastAsia="Times New Roman" w:hAnsi="Times New Roman" w:cs="Times New Roman"/>
          <w:bCs/>
          <w:sz w:val="24"/>
          <w:szCs w:val="24"/>
          <w:lang w:eastAsia="ru-RU"/>
        </w:rPr>
        <w:t>пл</w:t>
      </w:r>
      <w:proofErr w:type="gramEnd"/>
      <w:r w:rsidRPr="00B12278">
        <w:rPr>
          <w:rFonts w:ascii="Times New Roman" w:eastAsia="Times New Roman" w:hAnsi="Times New Roman" w:cs="Times New Roman"/>
          <w:bCs/>
          <w:sz w:val="24"/>
          <w:szCs w:val="24"/>
          <w:lang w:eastAsia="ru-RU"/>
        </w:rPr>
        <w:t>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Укучылар телдән һәм язма сөйләмнең үзенчәлекләрен, </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әсем буенча җөмләләр һәм сөйләм төзи белергә тиешләр.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Милли төбә</w:t>
      </w:r>
      <w:proofErr w:type="gramStart"/>
      <w:r w:rsidRPr="00B12278">
        <w:rPr>
          <w:rFonts w:ascii="Times New Roman" w:eastAsia="Times New Roman" w:hAnsi="Times New Roman" w:cs="Times New Roman"/>
          <w:bCs/>
          <w:sz w:val="24"/>
          <w:szCs w:val="24"/>
          <w:lang w:eastAsia="ru-RU"/>
        </w:rPr>
        <w:t>к</w:t>
      </w:r>
      <w:proofErr w:type="gramEnd"/>
      <w:r w:rsidRPr="00B12278">
        <w:rPr>
          <w:rFonts w:ascii="Times New Roman" w:eastAsia="Times New Roman" w:hAnsi="Times New Roman" w:cs="Times New Roman"/>
          <w:bCs/>
          <w:sz w:val="24"/>
          <w:szCs w:val="24"/>
          <w:lang w:eastAsia="ru-RU"/>
        </w:rPr>
        <w:t xml:space="preserve"> компоненты</w:t>
      </w:r>
      <w:r w:rsidRPr="00B12278">
        <w:rPr>
          <w:rFonts w:ascii="Times New Roman" w:eastAsia="Times New Roman" w:hAnsi="Times New Roman" w:cs="Times New Roman"/>
          <w:sz w:val="24"/>
          <w:szCs w:val="24"/>
          <w:lang w:eastAsia="ru-RU"/>
        </w:rPr>
        <w:t>: Тел турында татар халык мәкальләре.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Иҗек. Сүзләрне юлдан-юлга күчерү </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Бүлекнең тө</w:t>
      </w:r>
      <w:proofErr w:type="gramStart"/>
      <w:r w:rsidRPr="00B12278">
        <w:rPr>
          <w:rFonts w:ascii="Times New Roman" w:eastAsia="Times New Roman" w:hAnsi="Times New Roman" w:cs="Times New Roman"/>
          <w:bCs/>
          <w:sz w:val="24"/>
          <w:szCs w:val="24"/>
          <w:lang w:eastAsia="ru-RU"/>
        </w:rPr>
        <w:t>п</w:t>
      </w:r>
      <w:proofErr w:type="gramEnd"/>
      <w:r w:rsidRPr="00B12278">
        <w:rPr>
          <w:rFonts w:ascii="Times New Roman" w:eastAsia="Times New Roman" w:hAnsi="Times New Roman" w:cs="Times New Roman"/>
          <w:bCs/>
          <w:sz w:val="24"/>
          <w:szCs w:val="24"/>
          <w:lang w:eastAsia="ru-RU"/>
        </w:rPr>
        <w:t xml:space="preserve"> эчтәлеге: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Сүзлә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xml:space="preserve"> иҗекләргә бүленә. Иҗекнең үзәген сузык аваз тәшкил итә. Сүзләрне юлдан-юлга күчерү иҗекләп башкарыла. ъ, ь, й хәрефләре булган сүзләрне иҗеккә бүлү һәм юлдан-юлга күчерү.</w:t>
      </w:r>
    </w:p>
    <w:p w:rsidR="00B12278" w:rsidRPr="00B12278" w:rsidRDefault="00B12278" w:rsidP="00B12278">
      <w:pPr>
        <w:spacing w:after="0" w:line="240" w:lineRule="auto"/>
        <w:jc w:val="both"/>
        <w:rPr>
          <w:rFonts w:ascii="Times New Roman" w:eastAsia="Times New Roman" w:hAnsi="Times New Roman" w:cs="Times New Roman"/>
          <w:bCs/>
          <w:sz w:val="24"/>
          <w:szCs w:val="24"/>
          <w:highlight w:val="white"/>
          <w:lang w:eastAsia="ru-RU"/>
        </w:rPr>
      </w:pPr>
      <w:r w:rsidRPr="00B12278">
        <w:rPr>
          <w:rFonts w:ascii="Times New Roman" w:eastAsia="Times New Roman" w:hAnsi="Times New Roman" w:cs="Times New Roman"/>
          <w:bCs/>
          <w:sz w:val="24"/>
          <w:szCs w:val="24"/>
          <w:highlight w:val="white"/>
          <w:lang w:eastAsia="ru-RU"/>
        </w:rPr>
        <w:t xml:space="preserve">Эш формалары: </w:t>
      </w:r>
      <w:r w:rsidRPr="00B12278">
        <w:rPr>
          <w:rFonts w:ascii="Times New Roman" w:eastAsia="Times New Roman" w:hAnsi="Times New Roman" w:cs="Times New Roman"/>
          <w:sz w:val="24"/>
          <w:szCs w:val="24"/>
          <w:highlight w:val="white"/>
          <w:lang w:eastAsia="ru-RU"/>
        </w:rPr>
        <w:t>төркемдә һәм парларда, индивидуаль.</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Укучыларның белемнәренә һәм күнекмәләренә талә</w:t>
      </w:r>
      <w:proofErr w:type="gramStart"/>
      <w:r w:rsidRPr="00B12278">
        <w:rPr>
          <w:rFonts w:ascii="Times New Roman" w:eastAsia="Times New Roman" w:hAnsi="Times New Roman" w:cs="Times New Roman"/>
          <w:bCs/>
          <w:sz w:val="24"/>
          <w:szCs w:val="24"/>
          <w:lang w:eastAsia="ru-RU"/>
        </w:rPr>
        <w:t>пл</w:t>
      </w:r>
      <w:proofErr w:type="gramEnd"/>
      <w:r w:rsidRPr="00B12278">
        <w:rPr>
          <w:rFonts w:ascii="Times New Roman" w:eastAsia="Times New Roman" w:hAnsi="Times New Roman" w:cs="Times New Roman"/>
          <w:bCs/>
          <w:sz w:val="24"/>
          <w:szCs w:val="24"/>
          <w:lang w:eastAsia="ru-RU"/>
        </w:rPr>
        <w:t>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Укучылар сүзләрне иҗекләргә һәм юлдан-юлга кү</w:t>
      </w:r>
      <w:proofErr w:type="gramStart"/>
      <w:r w:rsidRPr="00B12278">
        <w:rPr>
          <w:rFonts w:ascii="Times New Roman" w:eastAsia="Times New Roman" w:hAnsi="Times New Roman" w:cs="Times New Roman"/>
          <w:sz w:val="24"/>
          <w:szCs w:val="24"/>
          <w:lang w:eastAsia="ru-RU"/>
        </w:rPr>
        <w:t>черү өчен</w:t>
      </w:r>
      <w:proofErr w:type="gramEnd"/>
      <w:r w:rsidRPr="00B12278">
        <w:rPr>
          <w:rFonts w:ascii="Times New Roman" w:eastAsia="Times New Roman" w:hAnsi="Times New Roman" w:cs="Times New Roman"/>
          <w:sz w:val="24"/>
          <w:szCs w:val="24"/>
          <w:lang w:eastAsia="ru-RU"/>
        </w:rPr>
        <w:t xml:space="preserve"> бүлә белергә тиешләр.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Контроль төрләре:</w:t>
      </w:r>
      <w:r w:rsidRPr="00B12278">
        <w:rPr>
          <w:rFonts w:ascii="Times New Roman" w:eastAsia="Times New Roman" w:hAnsi="Times New Roman" w:cs="Times New Roman"/>
          <w:sz w:val="24"/>
          <w:szCs w:val="24"/>
          <w:lang w:eastAsia="ru-RU"/>
        </w:rPr>
        <w:t xml:space="preserve"> парларда яки ү</w:t>
      </w:r>
      <w:proofErr w:type="gramStart"/>
      <w:r w:rsidRPr="00B12278">
        <w:rPr>
          <w:rFonts w:ascii="Times New Roman" w:eastAsia="Times New Roman" w:hAnsi="Times New Roman" w:cs="Times New Roman"/>
          <w:sz w:val="24"/>
          <w:szCs w:val="24"/>
          <w:lang w:eastAsia="ru-RU"/>
        </w:rPr>
        <w:t>з-</w:t>
      </w:r>
      <w:proofErr w:type="gramEnd"/>
      <w:r w:rsidRPr="00B12278">
        <w:rPr>
          <w:rFonts w:ascii="Times New Roman" w:eastAsia="Times New Roman" w:hAnsi="Times New Roman" w:cs="Times New Roman"/>
          <w:sz w:val="24"/>
          <w:szCs w:val="24"/>
          <w:lang w:eastAsia="ru-RU"/>
        </w:rPr>
        <w:t>үзеңне тикшерү.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Мө</w:t>
      </w:r>
      <w:proofErr w:type="gramStart"/>
      <w:r w:rsidRPr="00B12278">
        <w:rPr>
          <w:rFonts w:ascii="Times New Roman" w:eastAsia="Times New Roman" w:hAnsi="Times New Roman" w:cs="Times New Roman"/>
          <w:bCs/>
          <w:sz w:val="24"/>
          <w:szCs w:val="24"/>
          <w:lang w:eastAsia="ru-RU"/>
        </w:rPr>
        <w:t>ст</w:t>
      </w:r>
      <w:proofErr w:type="gramEnd"/>
      <w:r w:rsidRPr="00B12278">
        <w:rPr>
          <w:rFonts w:ascii="Times New Roman" w:eastAsia="Times New Roman" w:hAnsi="Times New Roman" w:cs="Times New Roman"/>
          <w:bCs/>
          <w:sz w:val="24"/>
          <w:szCs w:val="24"/>
          <w:lang w:eastAsia="ru-RU"/>
        </w:rPr>
        <w:t>әкыйль эшләр:</w:t>
      </w:r>
      <w:r w:rsidRPr="00B12278">
        <w:rPr>
          <w:rFonts w:ascii="Times New Roman" w:eastAsia="Times New Roman" w:hAnsi="Times New Roman" w:cs="Times New Roman"/>
          <w:sz w:val="24"/>
          <w:szCs w:val="24"/>
          <w:lang w:eastAsia="ru-RU"/>
        </w:rPr>
        <w:t xml:space="preserve"> биремле күчереп язу.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Сузык аваз хәрефләре </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lastRenderedPageBreak/>
        <w:t>Бүлекнең тө</w:t>
      </w:r>
      <w:proofErr w:type="gramStart"/>
      <w:r w:rsidRPr="00B12278">
        <w:rPr>
          <w:rFonts w:ascii="Times New Roman" w:eastAsia="Times New Roman" w:hAnsi="Times New Roman" w:cs="Times New Roman"/>
          <w:bCs/>
          <w:sz w:val="24"/>
          <w:szCs w:val="24"/>
          <w:lang w:eastAsia="ru-RU"/>
        </w:rPr>
        <w:t>п</w:t>
      </w:r>
      <w:proofErr w:type="gramEnd"/>
      <w:r w:rsidRPr="00B12278">
        <w:rPr>
          <w:rFonts w:ascii="Times New Roman" w:eastAsia="Times New Roman" w:hAnsi="Times New Roman" w:cs="Times New Roman"/>
          <w:bCs/>
          <w:sz w:val="24"/>
          <w:szCs w:val="24"/>
          <w:lang w:eastAsia="ru-RU"/>
        </w:rPr>
        <w:t xml:space="preserve"> эчтәлеге: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Калын һәм нечкә сузыклар, аларны белдерә торган хәрефләрнең дөрес язылышы. Авазларның калынлыкта-нечкәлектә ярашуы. Рус теленнән кергән сүзләрдәге сузыкларның әйтелешендәге аерманы күрсәтү. Э-е, </w:t>
      </w:r>
      <w:proofErr w:type="gramStart"/>
      <w:r w:rsidRPr="00B12278">
        <w:rPr>
          <w:rFonts w:ascii="Times New Roman" w:eastAsia="Times New Roman" w:hAnsi="Times New Roman" w:cs="Times New Roman"/>
          <w:sz w:val="24"/>
          <w:szCs w:val="24"/>
          <w:lang w:eastAsia="ru-RU"/>
        </w:rPr>
        <w:t>ө-</w:t>
      </w:r>
      <w:proofErr w:type="gramEnd"/>
      <w:r w:rsidRPr="00B12278">
        <w:rPr>
          <w:rFonts w:ascii="Times New Roman" w:eastAsia="Times New Roman" w:hAnsi="Times New Roman" w:cs="Times New Roman"/>
          <w:sz w:val="24"/>
          <w:szCs w:val="24"/>
          <w:lang w:eastAsia="ru-RU"/>
        </w:rPr>
        <w:t>е, о-ы, я, ю, е хәрефләренең  дөрес язылышы кагыйдәләре.</w:t>
      </w:r>
    </w:p>
    <w:p w:rsidR="00B12278" w:rsidRPr="00B12278" w:rsidRDefault="00B12278" w:rsidP="00B12278">
      <w:pPr>
        <w:spacing w:after="0" w:line="240" w:lineRule="auto"/>
        <w:jc w:val="both"/>
        <w:rPr>
          <w:rFonts w:ascii="Times New Roman" w:eastAsia="Times New Roman" w:hAnsi="Times New Roman" w:cs="Times New Roman"/>
          <w:bCs/>
          <w:sz w:val="24"/>
          <w:szCs w:val="24"/>
          <w:highlight w:val="white"/>
          <w:lang w:eastAsia="ru-RU"/>
        </w:rPr>
      </w:pPr>
      <w:r w:rsidRPr="00B12278">
        <w:rPr>
          <w:rFonts w:ascii="Times New Roman" w:eastAsia="Times New Roman" w:hAnsi="Times New Roman" w:cs="Times New Roman"/>
          <w:bCs/>
          <w:sz w:val="24"/>
          <w:szCs w:val="24"/>
          <w:highlight w:val="white"/>
          <w:lang w:eastAsia="ru-RU"/>
        </w:rPr>
        <w:t xml:space="preserve">Эш формалары: </w:t>
      </w:r>
      <w:r w:rsidRPr="00B12278">
        <w:rPr>
          <w:rFonts w:ascii="Times New Roman" w:eastAsia="Times New Roman" w:hAnsi="Times New Roman" w:cs="Times New Roman"/>
          <w:sz w:val="24"/>
          <w:szCs w:val="24"/>
          <w:highlight w:val="white"/>
          <w:lang w:eastAsia="ru-RU"/>
        </w:rPr>
        <w:t>төркемдә, парларда, индивидуаль, иҗади эшләр.</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Укучыларның белемнәренә һәм күнекмәләренә талә</w:t>
      </w:r>
      <w:proofErr w:type="gramStart"/>
      <w:r w:rsidRPr="00B12278">
        <w:rPr>
          <w:rFonts w:ascii="Times New Roman" w:eastAsia="Times New Roman" w:hAnsi="Times New Roman" w:cs="Times New Roman"/>
          <w:bCs/>
          <w:sz w:val="24"/>
          <w:szCs w:val="24"/>
          <w:lang w:eastAsia="ru-RU"/>
        </w:rPr>
        <w:t>пл</w:t>
      </w:r>
      <w:proofErr w:type="gramEnd"/>
      <w:r w:rsidRPr="00B12278">
        <w:rPr>
          <w:rFonts w:ascii="Times New Roman" w:eastAsia="Times New Roman" w:hAnsi="Times New Roman" w:cs="Times New Roman"/>
          <w:bCs/>
          <w:sz w:val="24"/>
          <w:szCs w:val="24"/>
          <w:lang w:eastAsia="ru-RU"/>
        </w:rPr>
        <w:t>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Укучылар э-е, </w:t>
      </w:r>
      <w:proofErr w:type="gramStart"/>
      <w:r w:rsidRPr="00B12278">
        <w:rPr>
          <w:rFonts w:ascii="Times New Roman" w:eastAsia="Times New Roman" w:hAnsi="Times New Roman" w:cs="Times New Roman"/>
          <w:sz w:val="24"/>
          <w:szCs w:val="24"/>
          <w:lang w:eastAsia="ru-RU"/>
        </w:rPr>
        <w:t>ө-</w:t>
      </w:r>
      <w:proofErr w:type="gramEnd"/>
      <w:r w:rsidRPr="00B12278">
        <w:rPr>
          <w:rFonts w:ascii="Times New Roman" w:eastAsia="Times New Roman" w:hAnsi="Times New Roman" w:cs="Times New Roman"/>
          <w:sz w:val="24"/>
          <w:szCs w:val="24"/>
          <w:lang w:eastAsia="ru-RU"/>
        </w:rPr>
        <w:t>е, о-ы, я, ю, е хәрефләренең сүзнең төрле урыннарында  дөрес язылышын, рус теленнән кергән сүзләрне дөрес итеп укый, күчереп һәм ишетеп яза белергә тиешләр.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Контроль төрләре:</w:t>
      </w:r>
      <w:r w:rsidRPr="00B12278">
        <w:rPr>
          <w:rFonts w:ascii="Times New Roman" w:eastAsia="Times New Roman" w:hAnsi="Times New Roman" w:cs="Times New Roman"/>
          <w:sz w:val="24"/>
          <w:szCs w:val="24"/>
          <w:lang w:eastAsia="ru-RU"/>
        </w:rPr>
        <w:t xml:space="preserve"> парларда яки ү</w:t>
      </w:r>
      <w:proofErr w:type="gramStart"/>
      <w:r w:rsidRPr="00B12278">
        <w:rPr>
          <w:rFonts w:ascii="Times New Roman" w:eastAsia="Times New Roman" w:hAnsi="Times New Roman" w:cs="Times New Roman"/>
          <w:sz w:val="24"/>
          <w:szCs w:val="24"/>
          <w:lang w:eastAsia="ru-RU"/>
        </w:rPr>
        <w:t>з-</w:t>
      </w:r>
      <w:proofErr w:type="gramEnd"/>
      <w:r w:rsidRPr="00B12278">
        <w:rPr>
          <w:rFonts w:ascii="Times New Roman" w:eastAsia="Times New Roman" w:hAnsi="Times New Roman" w:cs="Times New Roman"/>
          <w:sz w:val="24"/>
          <w:szCs w:val="24"/>
          <w:lang w:eastAsia="ru-RU"/>
        </w:rPr>
        <w:t>үзеңне тикшерү, сүзлек диктанты.</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Мө</w:t>
      </w:r>
      <w:proofErr w:type="gramStart"/>
      <w:r w:rsidRPr="00B12278">
        <w:rPr>
          <w:rFonts w:ascii="Times New Roman" w:eastAsia="Times New Roman" w:hAnsi="Times New Roman" w:cs="Times New Roman"/>
          <w:bCs/>
          <w:sz w:val="24"/>
          <w:szCs w:val="24"/>
          <w:lang w:eastAsia="ru-RU"/>
        </w:rPr>
        <w:t>ст</w:t>
      </w:r>
      <w:proofErr w:type="gramEnd"/>
      <w:r w:rsidRPr="00B12278">
        <w:rPr>
          <w:rFonts w:ascii="Times New Roman" w:eastAsia="Times New Roman" w:hAnsi="Times New Roman" w:cs="Times New Roman"/>
          <w:bCs/>
          <w:sz w:val="24"/>
          <w:szCs w:val="24"/>
          <w:lang w:eastAsia="ru-RU"/>
        </w:rPr>
        <w:t>әкыйль эшләр:</w:t>
      </w:r>
      <w:r w:rsidRPr="00B12278">
        <w:rPr>
          <w:rFonts w:ascii="Times New Roman" w:eastAsia="Times New Roman" w:hAnsi="Times New Roman" w:cs="Times New Roman"/>
          <w:sz w:val="24"/>
          <w:szCs w:val="24"/>
          <w:lang w:eastAsia="ru-RU"/>
        </w:rPr>
        <w:t xml:space="preserve"> биремле күчереп язу.</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Тартык аваз хәрефләре </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Бүлекнең тө</w:t>
      </w:r>
      <w:proofErr w:type="gramStart"/>
      <w:r w:rsidRPr="00B12278">
        <w:rPr>
          <w:rFonts w:ascii="Times New Roman" w:eastAsia="Times New Roman" w:hAnsi="Times New Roman" w:cs="Times New Roman"/>
          <w:bCs/>
          <w:sz w:val="24"/>
          <w:szCs w:val="24"/>
          <w:lang w:eastAsia="ru-RU"/>
        </w:rPr>
        <w:t>п</w:t>
      </w:r>
      <w:proofErr w:type="gramEnd"/>
      <w:r w:rsidRPr="00B12278">
        <w:rPr>
          <w:rFonts w:ascii="Times New Roman" w:eastAsia="Times New Roman" w:hAnsi="Times New Roman" w:cs="Times New Roman"/>
          <w:bCs/>
          <w:sz w:val="24"/>
          <w:szCs w:val="24"/>
          <w:lang w:eastAsia="ru-RU"/>
        </w:rPr>
        <w:t xml:space="preserve"> эчтәлеге: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Яңгырау һәм саңгырау тартыклар, аларны белдерә торган хәрефләрнең дөрес язылышы. Парлы һәм парсыз яңгырау һәм саңгырау тартыклар. Й хәрефенең язылу урынын </w:t>
      </w:r>
      <w:proofErr w:type="gramStart"/>
      <w:r w:rsidRPr="00B12278">
        <w:rPr>
          <w:rFonts w:ascii="Times New Roman" w:eastAsia="Times New Roman" w:hAnsi="Times New Roman" w:cs="Times New Roman"/>
          <w:sz w:val="24"/>
          <w:szCs w:val="24"/>
          <w:lang w:eastAsia="ru-RU"/>
        </w:rPr>
        <w:t>ист</w:t>
      </w:r>
      <w:proofErr w:type="gramEnd"/>
      <w:r w:rsidRPr="00B12278">
        <w:rPr>
          <w:rFonts w:ascii="Times New Roman" w:eastAsia="Times New Roman" w:hAnsi="Times New Roman" w:cs="Times New Roman"/>
          <w:sz w:val="24"/>
          <w:szCs w:val="24"/>
          <w:lang w:eastAsia="ru-RU"/>
        </w:rPr>
        <w:t xml:space="preserve">ә калдыру. В хәрефенең ике төрле сүзләрдә кулланылуы, рус сүзләрендә </w:t>
      </w:r>
      <w:proofErr w:type="gramStart"/>
      <w:r w:rsidRPr="00B12278">
        <w:rPr>
          <w:rFonts w:ascii="Times New Roman" w:eastAsia="Times New Roman" w:hAnsi="Times New Roman" w:cs="Times New Roman"/>
          <w:sz w:val="24"/>
          <w:szCs w:val="24"/>
          <w:lang w:eastAsia="ru-RU"/>
        </w:rPr>
        <w:t>бу х</w:t>
      </w:r>
      <w:proofErr w:type="gramEnd"/>
      <w:r w:rsidRPr="00B12278">
        <w:rPr>
          <w:rFonts w:ascii="Times New Roman" w:eastAsia="Times New Roman" w:hAnsi="Times New Roman" w:cs="Times New Roman"/>
          <w:sz w:val="24"/>
          <w:szCs w:val="24"/>
          <w:lang w:eastAsia="ru-RU"/>
        </w:rPr>
        <w:t xml:space="preserve">әрефне уку. К, </w:t>
      </w:r>
      <w:proofErr w:type="gramStart"/>
      <w:r w:rsidRPr="00B12278">
        <w:rPr>
          <w:rFonts w:ascii="Times New Roman" w:eastAsia="Times New Roman" w:hAnsi="Times New Roman" w:cs="Times New Roman"/>
          <w:sz w:val="24"/>
          <w:szCs w:val="24"/>
          <w:lang w:eastAsia="ru-RU"/>
        </w:rPr>
        <w:t>г</w:t>
      </w:r>
      <w:proofErr w:type="gramEnd"/>
      <w:r w:rsidRPr="00B12278">
        <w:rPr>
          <w:rFonts w:ascii="Times New Roman" w:eastAsia="Times New Roman" w:hAnsi="Times New Roman" w:cs="Times New Roman"/>
          <w:sz w:val="24"/>
          <w:szCs w:val="24"/>
          <w:lang w:eastAsia="ru-RU"/>
        </w:rPr>
        <w:t xml:space="preserve"> хәрефләренең калын һәм нечкә сузыклар булган сүзләрдә төрлечә укылуы, ң хәрефенең сүз башында килә алмавы, аның баш хәрефе булмау кагыйдәләре.</w:t>
      </w:r>
    </w:p>
    <w:p w:rsidR="00B12278" w:rsidRPr="00B12278" w:rsidRDefault="00B12278" w:rsidP="00B12278">
      <w:pPr>
        <w:spacing w:after="0" w:line="240" w:lineRule="auto"/>
        <w:jc w:val="both"/>
        <w:rPr>
          <w:rFonts w:ascii="Times New Roman" w:eastAsia="Times New Roman" w:hAnsi="Times New Roman" w:cs="Times New Roman"/>
          <w:bCs/>
          <w:sz w:val="24"/>
          <w:szCs w:val="24"/>
          <w:highlight w:val="white"/>
          <w:lang w:eastAsia="ru-RU"/>
        </w:rPr>
      </w:pPr>
      <w:r w:rsidRPr="00B12278">
        <w:rPr>
          <w:rFonts w:ascii="Times New Roman" w:eastAsia="Times New Roman" w:hAnsi="Times New Roman" w:cs="Times New Roman"/>
          <w:bCs/>
          <w:sz w:val="24"/>
          <w:szCs w:val="24"/>
          <w:highlight w:val="white"/>
          <w:lang w:eastAsia="ru-RU"/>
        </w:rPr>
        <w:t>Эш формалары: төркемдә, парларда, индивидуаль.</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Укучыларның белемнәренә һәм күнекмәләренә талә</w:t>
      </w:r>
      <w:proofErr w:type="gramStart"/>
      <w:r w:rsidRPr="00B12278">
        <w:rPr>
          <w:rFonts w:ascii="Times New Roman" w:eastAsia="Times New Roman" w:hAnsi="Times New Roman" w:cs="Times New Roman"/>
          <w:bCs/>
          <w:sz w:val="24"/>
          <w:szCs w:val="24"/>
          <w:lang w:eastAsia="ru-RU"/>
        </w:rPr>
        <w:t>пл</w:t>
      </w:r>
      <w:proofErr w:type="gramEnd"/>
      <w:r w:rsidRPr="00B12278">
        <w:rPr>
          <w:rFonts w:ascii="Times New Roman" w:eastAsia="Times New Roman" w:hAnsi="Times New Roman" w:cs="Times New Roman"/>
          <w:bCs/>
          <w:sz w:val="24"/>
          <w:szCs w:val="24"/>
          <w:lang w:eastAsia="ru-RU"/>
        </w:rPr>
        <w:t>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Укучылар яңгырау һәм саңгырау тартыкларны аера белергә, в хәрефе кергән сүзләрне дөрес укырга, калын һәм нечкә әйтелешле сүзләрдә к, г хәрефләрен дөрес әйтә белергә ти</w:t>
      </w:r>
      <w:proofErr w:type="gramStart"/>
      <w:r w:rsidRPr="00B12278">
        <w:rPr>
          <w:rFonts w:ascii="Times New Roman" w:eastAsia="Times New Roman" w:hAnsi="Times New Roman" w:cs="Times New Roman"/>
          <w:sz w:val="24"/>
          <w:szCs w:val="24"/>
          <w:lang w:eastAsia="ru-RU"/>
        </w:rPr>
        <w:t>е</w:t>
      </w:r>
      <w:r w:rsidRPr="00B12278">
        <w:rPr>
          <w:rFonts w:ascii="Times New Roman" w:eastAsia="Calibri" w:hAnsi="Times New Roman" w:cs="Times New Roman"/>
          <w:sz w:val="24"/>
          <w:szCs w:val="24"/>
          <w:lang w:val="tt-RU" w:eastAsia="ru-RU"/>
        </w:rPr>
        <w:t>-</w:t>
      </w:r>
      <w:proofErr w:type="gramEnd"/>
      <w:r w:rsidRPr="00B12278">
        <w:rPr>
          <w:rFonts w:ascii="Times New Roman" w:eastAsia="Calibri" w:hAnsi="Times New Roman" w:cs="Times New Roman"/>
          <w:sz w:val="24"/>
          <w:szCs w:val="24"/>
          <w:lang w:val="tt-RU" w:eastAsia="ru-RU"/>
        </w:rPr>
        <w:t xml:space="preserve"> Укучыларны дөрес утыру, дөрес итеп ручка тоту, дөрес итеп дәфтәрне куярга өйрәтү; Язу юлы белән танышу; Язу элементларын язу.</w:t>
      </w:r>
      <w:r w:rsidRPr="00B12278">
        <w:rPr>
          <w:rFonts w:ascii="Times New Roman" w:eastAsia="Times New Roman" w:hAnsi="Times New Roman" w:cs="Times New Roman"/>
          <w:sz w:val="24"/>
          <w:szCs w:val="24"/>
          <w:lang w:eastAsia="ru-RU"/>
        </w:rPr>
        <w:t xml:space="preserve">шләр. </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Контроль төрләре:</w:t>
      </w:r>
      <w:r w:rsidRPr="00B12278">
        <w:rPr>
          <w:rFonts w:ascii="Times New Roman" w:eastAsia="Times New Roman" w:hAnsi="Times New Roman" w:cs="Times New Roman"/>
          <w:sz w:val="24"/>
          <w:szCs w:val="24"/>
          <w:lang w:eastAsia="ru-RU"/>
        </w:rPr>
        <w:t xml:space="preserve"> парларда яки ү</w:t>
      </w:r>
      <w:proofErr w:type="gramStart"/>
      <w:r w:rsidRPr="00B12278">
        <w:rPr>
          <w:rFonts w:ascii="Times New Roman" w:eastAsia="Times New Roman" w:hAnsi="Times New Roman" w:cs="Times New Roman"/>
          <w:sz w:val="24"/>
          <w:szCs w:val="24"/>
          <w:lang w:eastAsia="ru-RU"/>
        </w:rPr>
        <w:t>з-</w:t>
      </w:r>
      <w:proofErr w:type="gramEnd"/>
      <w:r w:rsidRPr="00B12278">
        <w:rPr>
          <w:rFonts w:ascii="Times New Roman" w:eastAsia="Times New Roman" w:hAnsi="Times New Roman" w:cs="Times New Roman"/>
          <w:sz w:val="24"/>
          <w:szCs w:val="24"/>
          <w:lang w:eastAsia="ru-RU"/>
        </w:rPr>
        <w:t>үзеңне тикшерү, сүзлек диктанты.</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Мө</w:t>
      </w:r>
      <w:proofErr w:type="gramStart"/>
      <w:r w:rsidRPr="00B12278">
        <w:rPr>
          <w:rFonts w:ascii="Times New Roman" w:eastAsia="Times New Roman" w:hAnsi="Times New Roman" w:cs="Times New Roman"/>
          <w:bCs/>
          <w:sz w:val="24"/>
          <w:szCs w:val="24"/>
          <w:lang w:eastAsia="ru-RU"/>
        </w:rPr>
        <w:t>ст</w:t>
      </w:r>
      <w:proofErr w:type="gramEnd"/>
      <w:r w:rsidRPr="00B12278">
        <w:rPr>
          <w:rFonts w:ascii="Times New Roman" w:eastAsia="Times New Roman" w:hAnsi="Times New Roman" w:cs="Times New Roman"/>
          <w:bCs/>
          <w:sz w:val="24"/>
          <w:szCs w:val="24"/>
          <w:lang w:eastAsia="ru-RU"/>
        </w:rPr>
        <w:t>әкыйль эшләр:</w:t>
      </w:r>
      <w:r w:rsidRPr="00B12278">
        <w:rPr>
          <w:rFonts w:ascii="Times New Roman" w:eastAsia="Times New Roman" w:hAnsi="Times New Roman" w:cs="Times New Roman"/>
          <w:sz w:val="24"/>
          <w:szCs w:val="24"/>
          <w:lang w:eastAsia="ru-RU"/>
        </w:rPr>
        <w:t xml:space="preserve"> дидактик биремнәр.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Уку елында өйрәнгәннәрне ныгыту </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Бүлекнең тө</w:t>
      </w:r>
      <w:proofErr w:type="gramStart"/>
      <w:r w:rsidRPr="00B12278">
        <w:rPr>
          <w:rFonts w:ascii="Times New Roman" w:eastAsia="Times New Roman" w:hAnsi="Times New Roman" w:cs="Times New Roman"/>
          <w:bCs/>
          <w:sz w:val="24"/>
          <w:szCs w:val="24"/>
          <w:lang w:eastAsia="ru-RU"/>
        </w:rPr>
        <w:t>п</w:t>
      </w:r>
      <w:proofErr w:type="gramEnd"/>
      <w:r w:rsidRPr="00B12278">
        <w:rPr>
          <w:rFonts w:ascii="Times New Roman" w:eastAsia="Times New Roman" w:hAnsi="Times New Roman" w:cs="Times New Roman"/>
          <w:bCs/>
          <w:sz w:val="24"/>
          <w:szCs w:val="24"/>
          <w:lang w:eastAsia="ru-RU"/>
        </w:rPr>
        <w:t xml:space="preserve"> эчтәлеге:</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Дәреслек ахырындагы әкият геройлары биргән сораулар һәм биремнәрне үтәү. Контроль </w:t>
      </w:r>
      <w:proofErr w:type="gramStart"/>
      <w:r w:rsidRPr="00B12278">
        <w:rPr>
          <w:rFonts w:ascii="Times New Roman" w:eastAsia="Times New Roman" w:hAnsi="Times New Roman" w:cs="Times New Roman"/>
          <w:sz w:val="24"/>
          <w:szCs w:val="24"/>
          <w:lang w:eastAsia="ru-RU"/>
        </w:rPr>
        <w:t>к</w:t>
      </w:r>
      <w:proofErr w:type="gramEnd"/>
      <w:r w:rsidRPr="00B12278">
        <w:rPr>
          <w:rFonts w:ascii="Times New Roman" w:eastAsia="Times New Roman" w:hAnsi="Times New Roman" w:cs="Times New Roman"/>
          <w:sz w:val="24"/>
          <w:szCs w:val="24"/>
          <w:lang w:eastAsia="ru-RU"/>
        </w:rPr>
        <w:t>ү</w:t>
      </w:r>
      <w:proofErr w:type="gramStart"/>
      <w:r w:rsidRPr="00B12278">
        <w:rPr>
          <w:rFonts w:ascii="Times New Roman" w:eastAsia="Times New Roman" w:hAnsi="Times New Roman" w:cs="Times New Roman"/>
          <w:sz w:val="24"/>
          <w:szCs w:val="24"/>
          <w:lang w:eastAsia="ru-RU"/>
        </w:rPr>
        <w:t>череп</w:t>
      </w:r>
      <w:proofErr w:type="gramEnd"/>
      <w:r w:rsidRPr="00B12278">
        <w:rPr>
          <w:rFonts w:ascii="Times New Roman" w:eastAsia="Times New Roman" w:hAnsi="Times New Roman" w:cs="Times New Roman"/>
          <w:sz w:val="24"/>
          <w:szCs w:val="24"/>
          <w:lang w:eastAsia="ru-RU"/>
        </w:rPr>
        <w:t xml:space="preserve"> язу. Ел буена өйрәнгәннәрне кабатлау.</w:t>
      </w:r>
    </w:p>
    <w:p w:rsidR="00B12278" w:rsidRPr="00B12278" w:rsidRDefault="00B12278" w:rsidP="00B12278">
      <w:pPr>
        <w:spacing w:after="0" w:line="240" w:lineRule="auto"/>
        <w:jc w:val="both"/>
        <w:rPr>
          <w:rFonts w:ascii="Times New Roman" w:eastAsia="Times New Roman" w:hAnsi="Times New Roman" w:cs="Times New Roman"/>
          <w:sz w:val="24"/>
          <w:szCs w:val="24"/>
          <w:highlight w:val="white"/>
          <w:lang w:eastAsia="ru-RU"/>
        </w:rPr>
      </w:pPr>
      <w:r w:rsidRPr="00B12278">
        <w:rPr>
          <w:rFonts w:ascii="Times New Roman" w:eastAsia="Times New Roman" w:hAnsi="Times New Roman" w:cs="Times New Roman"/>
          <w:bCs/>
          <w:sz w:val="24"/>
          <w:szCs w:val="24"/>
          <w:highlight w:val="white"/>
          <w:lang w:eastAsia="ru-RU"/>
        </w:rPr>
        <w:t xml:space="preserve">Эш формалары: </w:t>
      </w:r>
      <w:r w:rsidRPr="00B12278">
        <w:rPr>
          <w:rFonts w:ascii="Times New Roman" w:eastAsia="Times New Roman" w:hAnsi="Times New Roman" w:cs="Times New Roman"/>
          <w:sz w:val="24"/>
          <w:szCs w:val="24"/>
          <w:highlight w:val="white"/>
          <w:lang w:eastAsia="ru-RU"/>
        </w:rPr>
        <w:t>төркемдә, парларда, индивидуаль, иҗади эшләр.</w:t>
      </w:r>
    </w:p>
    <w:p w:rsidR="00B12278" w:rsidRPr="00B12278" w:rsidRDefault="00B12278" w:rsidP="00B12278">
      <w:pPr>
        <w:spacing w:after="0" w:line="240" w:lineRule="auto"/>
        <w:jc w:val="both"/>
        <w:rPr>
          <w:rFonts w:ascii="Times New Roman" w:eastAsia="Times New Roman" w:hAnsi="Times New Roman" w:cs="Times New Roman"/>
          <w:bCs/>
          <w:sz w:val="24"/>
          <w:szCs w:val="24"/>
          <w:lang w:eastAsia="ru-RU"/>
        </w:rPr>
      </w:pPr>
      <w:r w:rsidRPr="00B12278">
        <w:rPr>
          <w:rFonts w:ascii="Times New Roman" w:eastAsia="Times New Roman" w:hAnsi="Times New Roman" w:cs="Times New Roman"/>
          <w:bCs/>
          <w:sz w:val="24"/>
          <w:szCs w:val="24"/>
          <w:lang w:eastAsia="ru-RU"/>
        </w:rPr>
        <w:t xml:space="preserve">      Укучыларның белемнәренә һәм күнекмәләренә талә</w:t>
      </w:r>
      <w:proofErr w:type="gramStart"/>
      <w:r w:rsidRPr="00B12278">
        <w:rPr>
          <w:rFonts w:ascii="Times New Roman" w:eastAsia="Times New Roman" w:hAnsi="Times New Roman" w:cs="Times New Roman"/>
          <w:bCs/>
          <w:sz w:val="24"/>
          <w:szCs w:val="24"/>
          <w:lang w:eastAsia="ru-RU"/>
        </w:rPr>
        <w:t>пл</w:t>
      </w:r>
      <w:proofErr w:type="gramEnd"/>
      <w:r w:rsidRPr="00B12278">
        <w:rPr>
          <w:rFonts w:ascii="Times New Roman" w:eastAsia="Times New Roman" w:hAnsi="Times New Roman" w:cs="Times New Roman"/>
          <w:bCs/>
          <w:sz w:val="24"/>
          <w:szCs w:val="24"/>
          <w:lang w:eastAsia="ru-RU"/>
        </w:rPr>
        <w:t>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Укучылар җөмлә һәм җөмлә янында тыныш билгеләрен, предметны, билгене, эш-хә</w:t>
      </w:r>
      <w:proofErr w:type="gramStart"/>
      <w:r w:rsidRPr="00B12278">
        <w:rPr>
          <w:rFonts w:ascii="Times New Roman" w:eastAsia="Times New Roman" w:hAnsi="Times New Roman" w:cs="Times New Roman"/>
          <w:sz w:val="24"/>
          <w:szCs w:val="24"/>
          <w:lang w:eastAsia="ru-RU"/>
        </w:rPr>
        <w:t>р</w:t>
      </w:r>
      <w:proofErr w:type="gramEnd"/>
      <w:r w:rsidRPr="00B12278">
        <w:rPr>
          <w:rFonts w:ascii="Times New Roman" w:eastAsia="Times New Roman" w:hAnsi="Times New Roman" w:cs="Times New Roman"/>
          <w:sz w:val="24"/>
          <w:szCs w:val="24"/>
          <w:lang w:eastAsia="ru-RU"/>
        </w:rPr>
        <w:t xml:space="preserve">әкәтне белдергән сүзләрне, юлдан-юлга күчерү кагыйдәләрен, сузык һәм тартык аваз хәрефләрен белергә тиешләр. </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sz w:val="24"/>
          <w:szCs w:val="24"/>
          <w:lang w:eastAsia="ru-RU"/>
        </w:rPr>
        <w:t xml:space="preserve">   </w:t>
      </w:r>
      <w:r w:rsidRPr="00B12278">
        <w:rPr>
          <w:rFonts w:ascii="Times New Roman" w:eastAsia="Times New Roman" w:hAnsi="Times New Roman" w:cs="Times New Roman"/>
          <w:bCs/>
          <w:sz w:val="24"/>
          <w:szCs w:val="24"/>
          <w:lang w:eastAsia="ru-RU"/>
        </w:rPr>
        <w:t>Контроль төрләре:</w:t>
      </w:r>
      <w:r w:rsidRPr="00B12278">
        <w:rPr>
          <w:rFonts w:ascii="Times New Roman" w:eastAsia="Times New Roman" w:hAnsi="Times New Roman" w:cs="Times New Roman"/>
          <w:sz w:val="24"/>
          <w:szCs w:val="24"/>
          <w:lang w:eastAsia="ru-RU"/>
        </w:rPr>
        <w:t xml:space="preserve"> контроль күчереп язу, парларда яки ү</w:t>
      </w:r>
      <w:proofErr w:type="gramStart"/>
      <w:r w:rsidRPr="00B12278">
        <w:rPr>
          <w:rFonts w:ascii="Times New Roman" w:eastAsia="Times New Roman" w:hAnsi="Times New Roman" w:cs="Times New Roman"/>
          <w:sz w:val="24"/>
          <w:szCs w:val="24"/>
          <w:lang w:eastAsia="ru-RU"/>
        </w:rPr>
        <w:t>з-</w:t>
      </w:r>
      <w:proofErr w:type="gramEnd"/>
      <w:r w:rsidRPr="00B12278">
        <w:rPr>
          <w:rFonts w:ascii="Times New Roman" w:eastAsia="Times New Roman" w:hAnsi="Times New Roman" w:cs="Times New Roman"/>
          <w:sz w:val="24"/>
          <w:szCs w:val="24"/>
          <w:lang w:eastAsia="ru-RU"/>
        </w:rPr>
        <w:t>үзеңне тикшерү.</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 xml:space="preserve">   Мө</w:t>
      </w:r>
      <w:proofErr w:type="gramStart"/>
      <w:r w:rsidRPr="00B12278">
        <w:rPr>
          <w:rFonts w:ascii="Times New Roman" w:eastAsia="Times New Roman" w:hAnsi="Times New Roman" w:cs="Times New Roman"/>
          <w:bCs/>
          <w:sz w:val="24"/>
          <w:szCs w:val="24"/>
          <w:lang w:eastAsia="ru-RU"/>
        </w:rPr>
        <w:t>ст</w:t>
      </w:r>
      <w:proofErr w:type="gramEnd"/>
      <w:r w:rsidRPr="00B12278">
        <w:rPr>
          <w:rFonts w:ascii="Times New Roman" w:eastAsia="Times New Roman" w:hAnsi="Times New Roman" w:cs="Times New Roman"/>
          <w:bCs/>
          <w:sz w:val="24"/>
          <w:szCs w:val="24"/>
          <w:lang w:eastAsia="ru-RU"/>
        </w:rPr>
        <w:t>әкыйль эшләр:</w:t>
      </w:r>
      <w:r w:rsidRPr="00B12278">
        <w:rPr>
          <w:rFonts w:ascii="Times New Roman" w:eastAsia="Times New Roman" w:hAnsi="Times New Roman" w:cs="Times New Roman"/>
          <w:sz w:val="24"/>
          <w:szCs w:val="24"/>
          <w:lang w:eastAsia="ru-RU"/>
        </w:rPr>
        <w:t xml:space="preserve"> дидактик биремнәр.</w:t>
      </w:r>
    </w:p>
    <w:p w:rsidR="00B12278" w:rsidRPr="00B12278" w:rsidRDefault="00B12278" w:rsidP="00B12278">
      <w:pPr>
        <w:spacing w:after="0" w:line="240" w:lineRule="auto"/>
        <w:jc w:val="both"/>
        <w:rPr>
          <w:rFonts w:ascii="Times New Roman" w:eastAsia="Times New Roman" w:hAnsi="Times New Roman" w:cs="Times New Roman"/>
          <w:sz w:val="24"/>
          <w:szCs w:val="24"/>
          <w:lang w:eastAsia="ru-RU"/>
        </w:rPr>
      </w:pPr>
      <w:r w:rsidRPr="00B12278">
        <w:rPr>
          <w:rFonts w:ascii="Times New Roman" w:eastAsia="Times New Roman" w:hAnsi="Times New Roman" w:cs="Times New Roman"/>
          <w:bCs/>
          <w:sz w:val="24"/>
          <w:szCs w:val="24"/>
          <w:lang w:eastAsia="ru-RU"/>
        </w:rPr>
        <w:t xml:space="preserve">   Милли төбә</w:t>
      </w:r>
      <w:proofErr w:type="gramStart"/>
      <w:r w:rsidRPr="00B12278">
        <w:rPr>
          <w:rFonts w:ascii="Times New Roman" w:eastAsia="Times New Roman" w:hAnsi="Times New Roman" w:cs="Times New Roman"/>
          <w:bCs/>
          <w:sz w:val="24"/>
          <w:szCs w:val="24"/>
          <w:lang w:eastAsia="ru-RU"/>
        </w:rPr>
        <w:t>к</w:t>
      </w:r>
      <w:proofErr w:type="gramEnd"/>
      <w:r w:rsidRPr="00B12278">
        <w:rPr>
          <w:rFonts w:ascii="Times New Roman" w:eastAsia="Times New Roman" w:hAnsi="Times New Roman" w:cs="Times New Roman"/>
          <w:bCs/>
          <w:sz w:val="24"/>
          <w:szCs w:val="24"/>
          <w:lang w:eastAsia="ru-RU"/>
        </w:rPr>
        <w:t xml:space="preserve"> компоненты</w:t>
      </w:r>
      <w:r w:rsidRPr="00B12278">
        <w:rPr>
          <w:rFonts w:ascii="Times New Roman" w:eastAsia="Times New Roman" w:hAnsi="Times New Roman" w:cs="Times New Roman"/>
          <w:sz w:val="24"/>
          <w:szCs w:val="24"/>
          <w:lang w:eastAsia="ru-RU"/>
        </w:rPr>
        <w:t>: Татар халык әкиятлә</w:t>
      </w:r>
      <w:proofErr w:type="gramStart"/>
      <w:r w:rsidRPr="00B12278">
        <w:rPr>
          <w:rFonts w:ascii="Times New Roman" w:eastAsia="Times New Roman" w:hAnsi="Times New Roman" w:cs="Times New Roman"/>
          <w:sz w:val="24"/>
          <w:szCs w:val="24"/>
          <w:lang w:eastAsia="ru-RU"/>
        </w:rPr>
        <w:t>р</w:t>
      </w:r>
      <w:proofErr w:type="gramEnd"/>
    </w:p>
    <w:p w:rsidR="00B12278" w:rsidRPr="00B12278" w:rsidRDefault="00B12278" w:rsidP="00B12278">
      <w:pPr>
        <w:widowControl w:val="0"/>
        <w:autoSpaceDE w:val="0"/>
        <w:autoSpaceDN w:val="0"/>
        <w:adjustRightInd w:val="0"/>
        <w:spacing w:after="0" w:line="446" w:lineRule="exact"/>
        <w:jc w:val="center"/>
        <w:outlineLvl w:val="0"/>
        <w:rPr>
          <w:rFonts w:ascii="Times New Roman" w:eastAsia="Times New Roman" w:hAnsi="Times New Roman" w:cs="Times New Roman"/>
          <w:bCs/>
          <w:iCs/>
          <w:noProof/>
          <w:sz w:val="24"/>
          <w:szCs w:val="24"/>
          <w:lang w:val="tt-RU" w:eastAsia="ru-RU"/>
        </w:rPr>
      </w:pPr>
      <w:r w:rsidRPr="00B12278">
        <w:rPr>
          <w:rFonts w:ascii="Times New Roman" w:eastAsia="Times New Roman" w:hAnsi="Times New Roman" w:cs="Times New Roman"/>
          <w:bCs/>
          <w:iCs/>
          <w:noProof/>
          <w:sz w:val="24"/>
          <w:szCs w:val="24"/>
          <w:lang w:val="tt-RU" w:eastAsia="ru-RU"/>
        </w:rPr>
        <w:lastRenderedPageBreak/>
        <w:t>КАЛЕНДАРЬ – ТЕМАТИК  ПЛАНЛАШТЫРУ</w:t>
      </w:r>
    </w:p>
    <w:tbl>
      <w:tblPr>
        <w:tblW w:w="1495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8"/>
        <w:gridCol w:w="7636"/>
        <w:gridCol w:w="1843"/>
        <w:gridCol w:w="1843"/>
        <w:gridCol w:w="2341"/>
      </w:tblGrid>
      <w:tr w:rsidR="00B12278" w:rsidRPr="00B12278" w:rsidTr="00B12F0B">
        <w:trPr>
          <w:trHeight w:val="622"/>
        </w:trPr>
        <w:tc>
          <w:tcPr>
            <w:tcW w:w="1295" w:type="dxa"/>
            <w:gridSpan w:val="2"/>
            <w:vMerge w:val="restart"/>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w:t>
            </w:r>
          </w:p>
        </w:tc>
        <w:tc>
          <w:tcPr>
            <w:tcW w:w="7636" w:type="dxa"/>
            <w:vMerge w:val="restart"/>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Дәрес темасы</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3686"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Үткәрү вакыты</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Искәрмә</w:t>
            </w:r>
          </w:p>
        </w:tc>
      </w:tr>
      <w:tr w:rsidR="00B12278" w:rsidRPr="00B12278" w:rsidTr="00B12F0B">
        <w:trPr>
          <w:trHeight w:val="562"/>
        </w:trPr>
        <w:tc>
          <w:tcPr>
            <w:tcW w:w="1295" w:type="dxa"/>
            <w:gridSpan w:val="2"/>
            <w:vMerge/>
            <w:tcBorders>
              <w:top w:val="single" w:sz="4" w:space="0" w:color="auto"/>
              <w:left w:val="single" w:sz="4" w:space="0" w:color="auto"/>
              <w:bottom w:val="single" w:sz="4" w:space="0" w:color="auto"/>
              <w:right w:val="single" w:sz="4" w:space="0" w:color="auto"/>
            </w:tcBorders>
            <w:vAlign w:val="center"/>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7636" w:type="dxa"/>
            <w:vMerge/>
            <w:tcBorders>
              <w:top w:val="single" w:sz="4" w:space="0" w:color="auto"/>
              <w:left w:val="single" w:sz="4" w:space="0" w:color="auto"/>
              <w:bottom w:val="single" w:sz="4" w:space="0" w:color="auto"/>
              <w:right w:val="single" w:sz="4" w:space="0" w:color="auto"/>
            </w:tcBorders>
            <w:vAlign w:val="center"/>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План</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Факт</w:t>
            </w: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330"/>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Нокталар кую һәм туры сызыклар. </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Точки и прямые линии.</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2.09</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377"/>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Астан элмәкле туры сызыклар.</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rPr>
              <w:t xml:space="preserve">Прямая линия с закруглением снизу.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4.09</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5"/>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3</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Өстән элмәкле туры сызыклар.</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rPr>
              <w:t xml:space="preserve">Прямая линия с закруглением сверху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5.09</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15"/>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4</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Сүзләрне иҗекләргә бүлү, сүз басымын билгеләү.Овал формасындагы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Деление слов на слоги, ударение. Письмо овалов.</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9.09</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07"/>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5</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Овал формасындагы язу. </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Письмо овалов.</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11.09</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2"/>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6</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Баш хәреф элементларын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Письмо элементов  заглавной буквы.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12.09</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89"/>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7</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color w:val="000000"/>
                <w:sz w:val="24"/>
                <w:szCs w:val="24"/>
                <w:lang w:val="tt-RU" w:eastAsia="ru-RU"/>
              </w:rPr>
              <w:t>Авазлар.</w:t>
            </w:r>
            <w:r w:rsidRPr="00B12278">
              <w:rPr>
                <w:rFonts w:ascii="Times New Roman" w:eastAsia="Calibri" w:hAnsi="Times New Roman" w:cs="Times New Roman"/>
                <w:sz w:val="24"/>
                <w:szCs w:val="24"/>
                <w:lang w:val="tt-RU" w:eastAsia="ru-RU"/>
              </w:rPr>
              <w:t xml:space="preserve"> Хәреф һәм аваз турында төшенчә.</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Звуки и буквы.</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16.09</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66"/>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8</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Юл а хәрефен язу. </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Письмо строчной буквы а.</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18.09</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4"/>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9</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Баш х</w:t>
            </w:r>
            <w:r w:rsidRPr="00B12278">
              <w:rPr>
                <w:rFonts w:ascii="Times New Roman" w:eastAsia="MS Mincho" w:hAnsi="Times New Roman" w:cs="Times New Roman"/>
                <w:sz w:val="24"/>
                <w:szCs w:val="24"/>
                <w:lang w:val="tt-RU" w:eastAsia="ru-RU"/>
              </w:rPr>
              <w:t>ә</w:t>
            </w:r>
            <w:r w:rsidRPr="00B12278">
              <w:rPr>
                <w:rFonts w:ascii="Times New Roman" w:eastAsia="Calibri" w:hAnsi="Times New Roman" w:cs="Times New Roman"/>
                <w:sz w:val="24"/>
                <w:szCs w:val="24"/>
                <w:lang w:val="tt-RU" w:eastAsia="ru-RU"/>
              </w:rPr>
              <w:t>реф элементлары.Баш А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Письмо заглавной буквы А.</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19.09</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361"/>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10</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Баш һәм юл хәрефләренең язылышын үзләштерү. Ә,ә хәрефләрен язу.</w:t>
            </w:r>
          </w:p>
          <w:p w:rsidR="00B12278" w:rsidRPr="00B12278" w:rsidRDefault="00B12278" w:rsidP="00B12278">
            <w:pPr>
              <w:spacing w:after="0" w:line="240" w:lineRule="auto"/>
              <w:rPr>
                <w:rFonts w:ascii="Times New Roman" w:eastAsia="Calibri" w:hAnsi="Times New Roman" w:cs="Times New Roman"/>
                <w:sz w:val="24"/>
                <w:szCs w:val="24"/>
                <w:lang w:eastAsia="ru-RU"/>
              </w:rPr>
            </w:pPr>
            <w:r w:rsidRPr="00B12278">
              <w:rPr>
                <w:rFonts w:ascii="Times New Roman" w:eastAsia="Calibri" w:hAnsi="Times New Roman" w:cs="Times New Roman"/>
                <w:sz w:val="24"/>
                <w:szCs w:val="24"/>
              </w:rPr>
              <w:t xml:space="preserve">Письмо строчной и заглавной букв </w:t>
            </w:r>
            <w:r w:rsidRPr="00B12278">
              <w:rPr>
                <w:rFonts w:ascii="Times New Roman" w:eastAsia="Calibri" w:hAnsi="Times New Roman" w:cs="Times New Roman"/>
                <w:sz w:val="24"/>
                <w:szCs w:val="24"/>
                <w:lang w:val="tt-RU"/>
              </w:rPr>
              <w:t>Әә.</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23.09</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335"/>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11</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Аваз һәм хәрефне аеру. Ы, ы хәрефләрен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rPr>
              <w:t>Буква как знак звука.  Письмо строчной и заглавной букв Ыы.</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25.09</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27"/>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12</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Сузык һәм тартык авазларны аеру. Юл э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Гласные и согласные звуки. Письмо строчной буквы э.</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26.09</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5"/>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13</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Язганда тиешле гигиена таләпләрен үтәү. Баш Э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rPr>
              <w:t xml:space="preserve">Гигиенические правила письма. </w:t>
            </w:r>
            <w:r w:rsidRPr="00B12278">
              <w:rPr>
                <w:rFonts w:ascii="Times New Roman" w:eastAsia="Calibri" w:hAnsi="Times New Roman" w:cs="Times New Roman"/>
                <w:sz w:val="24"/>
                <w:szCs w:val="24"/>
                <w:lang w:val="tt-RU" w:eastAsia="ru-RU"/>
              </w:rPr>
              <w:t>Письмо заглавной буквы Э.</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30.09</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321"/>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lastRenderedPageBreak/>
              <w:t>14</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Нечкә сузык авазлар. Юл и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Мягкие гласные звуки. Письмо строчной буквы и.</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2.10</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17"/>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15</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Калын һәм нечкә сузык авазлар. Баш И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Мягкие и твердые гласные. Письмо заглавной буквы И.</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3.10</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04"/>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16</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Сузык аваздан гына торган сүзләр. Юл у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Слова состоящий из гласных звуков. Письмо строчной буквы у.</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7.10</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95"/>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17</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Калын сузык авазлар, аларның хәрефләре. Баш У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Твердые гласные звуки буквы. Письмо заглавной буквы У.</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9.10</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20"/>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18</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Калын һәм нечкә сузыклар, аларны хәрефләр белән белдерү. Юл ү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Твердые и мягкие гласные звуки, буквы. Письмо строчной буквы ү.</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10.10</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559"/>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19</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Бер яки берничә авазы белән аерыла торган сүзләрне чагыштыру.Баш Ү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eastAsia="ru-RU"/>
              </w:rPr>
              <w:t xml:space="preserve">Сравнение слов. </w:t>
            </w:r>
            <w:r w:rsidRPr="00B12278">
              <w:rPr>
                <w:rFonts w:ascii="Times New Roman" w:eastAsia="Calibri" w:hAnsi="Times New Roman" w:cs="Times New Roman"/>
                <w:sz w:val="24"/>
                <w:szCs w:val="24"/>
                <w:lang w:val="tt-RU" w:eastAsia="ru-RU"/>
              </w:rPr>
              <w:t>Письмо заглавной буквы Ү.</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14.10</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525"/>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20</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Овал формасындагы язу. Юл о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Письмо овалов. Письмо строчной буквы о.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16.10</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8"/>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21</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Калын сузык авазларны ишетү һәм язу. Баш О  хәрефен язу. </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Твердые гласные звуки. Письмо заглавной буквы О.</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17.10</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10"/>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22</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Дөрес язу кагыйдәләре һәм аларның кулланылышы белән таныштыру: о, ө хәрефләренең  татар сүзләренең беренче иҗегендә генә язылуы . Юл ө хәрефен язу.</w:t>
            </w:r>
          </w:p>
          <w:p w:rsidR="00B12278" w:rsidRPr="00B12278" w:rsidRDefault="00B12278" w:rsidP="00B12278">
            <w:pPr>
              <w:spacing w:after="0" w:line="240" w:lineRule="auto"/>
              <w:rPr>
                <w:rFonts w:ascii="Times New Roman" w:eastAsia="Calibri" w:hAnsi="Times New Roman" w:cs="Times New Roman"/>
                <w:sz w:val="24"/>
                <w:szCs w:val="24"/>
                <w:lang w:eastAsia="ru-RU"/>
              </w:rPr>
            </w:pPr>
            <w:r w:rsidRPr="00B12278">
              <w:rPr>
                <w:rFonts w:ascii="Times New Roman" w:eastAsia="Calibri" w:hAnsi="Times New Roman" w:cs="Times New Roman"/>
                <w:sz w:val="24"/>
                <w:szCs w:val="24"/>
                <w:lang w:val="tt-RU" w:eastAsia="ru-RU"/>
              </w:rPr>
              <w:t xml:space="preserve">Правила письма: буквы о,ө пишется только в первом слоге слов. Письмо строчной буквы ө.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21.10</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5"/>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23</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Калын һәм нечкә әйтелешле сүзләрдә сузык авазларның роле. Баш Ө хәрефен язу.</w:t>
            </w:r>
          </w:p>
          <w:p w:rsidR="00B12278" w:rsidRPr="00B12278" w:rsidRDefault="00B12278" w:rsidP="00B12278">
            <w:pPr>
              <w:spacing w:after="0" w:line="240" w:lineRule="auto"/>
              <w:rPr>
                <w:rFonts w:ascii="Times New Roman" w:eastAsia="Calibri" w:hAnsi="Times New Roman" w:cs="Times New Roman"/>
                <w:sz w:val="24"/>
                <w:szCs w:val="24"/>
                <w:lang w:eastAsia="ru-RU"/>
              </w:rPr>
            </w:pPr>
            <w:r w:rsidRPr="00B12278">
              <w:rPr>
                <w:rFonts w:ascii="Times New Roman" w:eastAsia="Calibri" w:hAnsi="Times New Roman" w:cs="Times New Roman"/>
                <w:sz w:val="24"/>
                <w:szCs w:val="24"/>
                <w:lang w:val="tt-RU" w:eastAsia="ru-RU"/>
              </w:rPr>
              <w:t>Роль гласных звуков в твердых и мягких словах. Письмо заглавной буквы Ө.</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23.10</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17"/>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24</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Сузык һәм тартык авазлар.  Юл н  хәрефен язу. </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Гласные и согласные звуки. Письмо строчной буквы н.</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24.10</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0"/>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25</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Сүзләр арасында буш ара. Баш Н хәрефен язу. </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Пробелы между словами.  Письмо заглавной буквы Н.</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28.10</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17"/>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26</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Сүз һәм аның лексик мәгънәсе.  Сүзләрнең мәгънә ягыннан төрләрен күзәтү. Юл л  хәрефен язу. Лексическое значение слово. Письмо </w:t>
            </w:r>
            <w:r w:rsidRPr="00B12278">
              <w:rPr>
                <w:rFonts w:ascii="Times New Roman" w:eastAsia="Calibri" w:hAnsi="Times New Roman" w:cs="Times New Roman"/>
                <w:sz w:val="24"/>
                <w:szCs w:val="24"/>
                <w:lang w:val="tt-RU" w:eastAsia="ru-RU"/>
              </w:rPr>
              <w:lastRenderedPageBreak/>
              <w:t>строчной буквы л.</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lastRenderedPageBreak/>
              <w:t>7.11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 </w:t>
            </w:r>
          </w:p>
        </w:tc>
      </w:tr>
      <w:tr w:rsidR="00B12278" w:rsidRPr="00B12278" w:rsidTr="00B12F0B">
        <w:trPr>
          <w:trHeight w:val="407"/>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lastRenderedPageBreak/>
              <w:t>27</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Сүз һәм җөмләне аеру. Сүзләрнең аерым язылуы.  Баш Л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Слово и предложение. Письмо заглавной буквы Л.</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11.11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85"/>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28</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Басымның лексик мәгънә билгеләүдә әһәмияте.  Юл  м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Ударение. Письмо строчной буквы м.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13.11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04"/>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29</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Сүзләрне әйтеп яздыру һәм тикшерү алгоритмы кертү.Баш  М хәрефен язу.</w:t>
            </w:r>
          </w:p>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bCs/>
                <w:sz w:val="24"/>
                <w:szCs w:val="24"/>
              </w:rPr>
              <w:t>Введение алгоритма записи слов под диктовку и самопроверки</w:t>
            </w:r>
            <w:r w:rsidRPr="00B12278">
              <w:rPr>
                <w:rFonts w:ascii="Times New Roman" w:eastAsia="Calibri" w:hAnsi="Times New Roman" w:cs="Times New Roman"/>
                <w:sz w:val="24"/>
                <w:szCs w:val="24"/>
              </w:rPr>
              <w:t xml:space="preserve">. </w:t>
            </w:r>
            <w:r w:rsidRPr="00B12278">
              <w:rPr>
                <w:rFonts w:ascii="Times New Roman" w:eastAsia="Calibri" w:hAnsi="Times New Roman" w:cs="Times New Roman"/>
                <w:sz w:val="24"/>
                <w:szCs w:val="24"/>
                <w:lang w:val="tt-RU" w:eastAsia="ru-RU"/>
              </w:rPr>
              <w:t>Письмо заглавной буквы М.</w:t>
            </w:r>
          </w:p>
          <w:p w:rsidR="00B12278" w:rsidRPr="00B12278" w:rsidRDefault="00B12278" w:rsidP="00B12278">
            <w:pPr>
              <w:spacing w:after="0" w:line="240" w:lineRule="auto"/>
              <w:rPr>
                <w:rFonts w:ascii="Times New Roman" w:eastAsia="Calibri"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14.11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81"/>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30</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Сүзләрдә басымлы һәм басымсыз сузык авазларны табу. Юл р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Ударные и безударные гласные звуки. Письмо строчной буквы р.</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18.11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315"/>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31</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Баш һәм юл хәрефләренең язылышын үзләштерү. Баш Р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rPr>
              <w:t xml:space="preserve">Анализ начертаний письменных заглавных и строчных букв. </w:t>
            </w:r>
            <w:r w:rsidRPr="00B12278">
              <w:rPr>
                <w:rFonts w:ascii="Times New Roman" w:eastAsia="Calibri" w:hAnsi="Times New Roman" w:cs="Times New Roman"/>
                <w:sz w:val="24"/>
                <w:szCs w:val="24"/>
                <w:lang w:val="tt-RU" w:eastAsia="ru-RU"/>
              </w:rPr>
              <w:t>Письмо заглавной буквы Р.</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20.11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19"/>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32</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Дөрес күчереп язу алымнарын һәм эзлеклелеген үзләштерү. ң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rPr>
              <w:t xml:space="preserve">Введение алгоритма  списывания с письменного шрифта. </w:t>
            </w:r>
            <w:r w:rsidRPr="00B12278">
              <w:rPr>
                <w:rFonts w:ascii="Times New Roman" w:eastAsia="Calibri" w:hAnsi="Times New Roman" w:cs="Times New Roman"/>
                <w:sz w:val="24"/>
                <w:szCs w:val="24"/>
                <w:lang w:val="tt-RU" w:eastAsia="ru-RU"/>
              </w:rPr>
              <w:t xml:space="preserve"> Письмо буквы ң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21.11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560"/>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33</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Й хәрефе булган сүзләрне дөрес уку һәм күчереп, ишетеп язу. Юл  й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Чтение и письмо слов с буквой й. Письмо строчной буквы й.</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25.11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91"/>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34</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Баш Й хәрефен язу. Җөмлә белән эш: аерым сүзләрне табу, аларның урнаштыру тәртибен үзгәртү.  Письмо заглавной буквы Й.  Предложение.</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27.11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 </w:t>
            </w:r>
          </w:p>
        </w:tc>
      </w:tr>
      <w:tr w:rsidR="00B12278" w:rsidRPr="00B12278" w:rsidTr="00B12F0B">
        <w:trPr>
          <w:trHeight w:val="268"/>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35</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Сүздәге авазларның санын һәм эзлеклелеген билгеләү. Я хәрефенең кулланылышы.  Юл я  хәрефен язу. Число звуков в словах. </w:t>
            </w:r>
            <w:r w:rsidRPr="00B12278">
              <w:rPr>
                <w:rFonts w:ascii="Times New Roman" w:eastAsia="Calibri" w:hAnsi="Times New Roman" w:cs="Times New Roman"/>
                <w:sz w:val="24"/>
                <w:szCs w:val="24"/>
              </w:rPr>
              <w:t>Функции йотированных букв.   Письмо строчной буквы  я.</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28.11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13"/>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36</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Я хәрефенең сүздә дөрес язылышын гамәли үзләштерү. Баш Я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lastRenderedPageBreak/>
              <w:t>Письмо заглавной буквы Я.</w:t>
            </w:r>
            <w:r w:rsidRPr="00B12278">
              <w:rPr>
                <w:rFonts w:ascii="Times New Roman" w:eastAsia="Calibri" w:hAnsi="Times New Roman" w:cs="Times New Roman"/>
                <w:sz w:val="24"/>
                <w:szCs w:val="24"/>
              </w:rPr>
              <w:t xml:space="preserve"> Функции йотированных букв.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lastRenderedPageBreak/>
              <w:t>2.12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7"/>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lastRenderedPageBreak/>
              <w:t>37</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Ю хәрефенең үзенчәлеген гамәли үзләштерү. Ю хәрефенең кулланылышы.  Юл  ю  хәрефен язу. </w:t>
            </w:r>
            <w:r w:rsidRPr="00B12278">
              <w:rPr>
                <w:rFonts w:ascii="Times New Roman" w:eastAsia="Calibri" w:hAnsi="Times New Roman" w:cs="Times New Roman"/>
                <w:sz w:val="24"/>
                <w:szCs w:val="24"/>
              </w:rPr>
              <w:t xml:space="preserve">Функции йотированных букв.   </w:t>
            </w:r>
            <w:r w:rsidRPr="00B12278">
              <w:rPr>
                <w:rFonts w:ascii="Times New Roman" w:eastAsia="Calibri" w:hAnsi="Times New Roman" w:cs="Times New Roman"/>
                <w:sz w:val="24"/>
                <w:szCs w:val="24"/>
                <w:lang w:val="tt-RU" w:eastAsia="ru-RU"/>
              </w:rPr>
              <w:t>Письмо строчной буквы ю.</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4.12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68"/>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38</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Җөмләнең башын һәм азагын дөрес күрсәтү. Баш Ю  хәрефен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 Начало и конец предложения. Письмо заглавной буквы Ю.</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5.12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2"/>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39</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 Е-ё, ю, я хәрефләренең кулланылышы. е хәрефенең үзенчәлеген гамәли үзләштерү. Юл е  хәрефен язу. </w:t>
            </w:r>
            <w:r w:rsidRPr="00B12278">
              <w:rPr>
                <w:rFonts w:ascii="Times New Roman" w:eastAsia="Calibri" w:hAnsi="Times New Roman" w:cs="Times New Roman"/>
                <w:sz w:val="24"/>
                <w:szCs w:val="24"/>
                <w:lang w:val="tt-RU"/>
              </w:rPr>
              <w:t xml:space="preserve">Функции йотированных букв.  </w:t>
            </w:r>
            <w:r w:rsidRPr="00B12278">
              <w:rPr>
                <w:rFonts w:ascii="Times New Roman" w:eastAsia="Calibri" w:hAnsi="Times New Roman" w:cs="Times New Roman"/>
                <w:sz w:val="24"/>
                <w:szCs w:val="24"/>
                <w:lang w:val="tt-RU" w:eastAsia="ru-RU"/>
              </w:rPr>
              <w:t>Письмо строчной буквы е.</w:t>
            </w:r>
            <w:r w:rsidRPr="00B12278">
              <w:rPr>
                <w:rFonts w:ascii="Times New Roman" w:eastAsia="Calibri" w:hAnsi="Times New Roman" w:cs="Times New Roman"/>
                <w:sz w:val="24"/>
                <w:szCs w:val="24"/>
                <w:lang w:val="tt-RU"/>
              </w:rPr>
              <w:t xml:space="preserve">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9.12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62"/>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40</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Баш Е хәрефен язу. Янәшә тартыклы сүзләр.  </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Письмо заглавной буквы Е. Удвоенные согласные.</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11.12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35"/>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41</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Яңгырау  авазларны аеру, аларның парларын билгеләү. Д, д хәрефләрен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Парные согласные. Письмо букв Дд.</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12.12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20"/>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42</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Баш Т,т  хәрефләрен язу.Әйтелеше белән язылышы арасында аерма булмаган сүз һәм җөмләләрне ишеткәнчә язу.  Письмо букв Тт. Письмо под диктовку.</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16.12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17"/>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43</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Җөмлә башындагы сүзне баш хәреф белән язу,  җөмлә ахырында  нокта, сорау һәм өндәү билгеләрен дөрес кую. Юл з  хәрефен язу.</w:t>
            </w:r>
            <w:r w:rsidRPr="00B12278">
              <w:rPr>
                <w:rFonts w:ascii="Times New Roman" w:eastAsia="Calibri" w:hAnsi="Times New Roman" w:cs="Times New Roman"/>
                <w:sz w:val="24"/>
                <w:szCs w:val="24"/>
              </w:rPr>
              <w:t xml:space="preserve"> Знаки препинания в конце предложения.</w:t>
            </w:r>
            <w:r w:rsidRPr="00B12278">
              <w:rPr>
                <w:rFonts w:ascii="Times New Roman" w:eastAsia="Calibri" w:hAnsi="Times New Roman" w:cs="Times New Roman"/>
                <w:sz w:val="24"/>
                <w:szCs w:val="24"/>
                <w:lang w:val="tt-RU" w:eastAsia="ru-RU"/>
              </w:rPr>
              <w:t xml:space="preserve"> Письмо строчной буквы з.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18.12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20"/>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44</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Ялгызлык исемнәре булган җөмләләрне тактадан уку һәм күчереп язу. Баш З  хәрефен язу. Предложения с собственными существительными. Письмо заглавной буквы З.</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19.12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8"/>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45</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Баш һәм юл хәрефләренең язылышын үзләштерү. С,с хәрефләрен язу.</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rPr>
              <w:t xml:space="preserve">Анализ начертаний письменных заглавных и строчных букв. </w:t>
            </w:r>
            <w:r w:rsidRPr="00B12278">
              <w:rPr>
                <w:rFonts w:ascii="Times New Roman" w:eastAsia="Calibri" w:hAnsi="Times New Roman" w:cs="Times New Roman"/>
                <w:sz w:val="24"/>
                <w:szCs w:val="24"/>
                <w:lang w:val="tt-RU" w:eastAsia="ru-RU"/>
              </w:rPr>
              <w:t xml:space="preserve">Письмо букв Сс.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23.12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20"/>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46</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Бер яки берничә хәрефе белән аерыла торган  сүзләрне чагыштыру. Юл г хәрефен язу. Сүзләрне ишетеп язу.  Сравнение слов. Письмо строчной буквы г.</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25.12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0"/>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47</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Баш Г хәрефен язу. Кеше исемнәрендә баш хәреф. Письмо заглавной буквы. Большая буква в именах людей.</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26</w:t>
            </w:r>
            <w:r w:rsidRPr="00B12278">
              <w:rPr>
                <w:rFonts w:ascii="Times New Roman" w:eastAsia="Calibri" w:hAnsi="Times New Roman" w:cs="Times New Roman"/>
                <w:sz w:val="24"/>
                <w:szCs w:val="24"/>
                <w:lang w:eastAsia="ru-RU"/>
              </w:rPr>
              <w:t>.</w:t>
            </w:r>
            <w:r w:rsidRPr="00B12278">
              <w:rPr>
                <w:rFonts w:ascii="Times New Roman" w:eastAsia="Calibri" w:hAnsi="Times New Roman" w:cs="Times New Roman"/>
                <w:sz w:val="24"/>
                <w:szCs w:val="24"/>
                <w:lang w:val="tt-RU" w:eastAsia="ru-RU"/>
              </w:rPr>
              <w:t>12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5"/>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48</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Татар телендәге кайбер хәрефләрнең ике авазга билге булып йөрүе. Юл </w:t>
            </w:r>
            <w:r w:rsidRPr="00B12278">
              <w:rPr>
                <w:rFonts w:ascii="Times New Roman" w:eastAsia="Calibri" w:hAnsi="Times New Roman" w:cs="Times New Roman"/>
                <w:sz w:val="24"/>
                <w:szCs w:val="24"/>
                <w:lang w:val="tt-RU" w:eastAsia="ru-RU"/>
              </w:rPr>
              <w:lastRenderedPageBreak/>
              <w:t xml:space="preserve">к  хәрефен язу. </w:t>
            </w:r>
            <w:r w:rsidRPr="00B12278">
              <w:rPr>
                <w:rFonts w:ascii="Times New Roman" w:eastAsia="Calibri" w:hAnsi="Times New Roman" w:cs="Times New Roman"/>
                <w:sz w:val="24"/>
                <w:szCs w:val="24"/>
                <w:lang w:val="tt-RU"/>
              </w:rPr>
              <w:t xml:space="preserve">Функции йотированных букв. </w:t>
            </w:r>
            <w:r w:rsidRPr="00B12278">
              <w:rPr>
                <w:rFonts w:ascii="Times New Roman" w:eastAsia="Calibri" w:hAnsi="Times New Roman" w:cs="Times New Roman"/>
                <w:sz w:val="24"/>
                <w:szCs w:val="24"/>
                <w:lang w:val="tt-RU" w:eastAsia="ru-RU"/>
              </w:rPr>
              <w:t>Письмо строчной буквы к.</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lastRenderedPageBreak/>
              <w:t>9.01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64"/>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lastRenderedPageBreak/>
              <w:t>49</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Елга исемнәрендә баш хәреф. Баш К хәрефен язу. Большая буква в названиях рек.  Письмо заглавной буквы К.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13.01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69"/>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50</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Юл в хәрефен язу. Сүзләрне ишетеп һәм әйтеп язу. Письмо под диктовку. Письмо строчной буквы в.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15.01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86"/>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51</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Җөмлә, сүзтезмә һәм сүзләрне аеру, аларның охшаш һәм аермалы якларын аңлау. Баш В хәрефен язу. Предложение, словосочетание,слова. Письмо заглавной буквы В.</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16.01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6"/>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52</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Юл ф хәрефен язу. Сүз басымын ишетеп билгеләү. Ударение. Письмо строчной буквы ф.</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20.01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65"/>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53</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Шәһәр исемнәрендә баш хәреф. Баш Ф  хәрефен язу. Большая буква в названиях городов. Письмо заглавной буквы Ф.</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22.01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128"/>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54</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Яңгырау һәм саңгырау тартык авазларны аеру. Юл б  хәрефен язу. Звонкие и глухие согласные. Письмо строчной буквы б.</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23.01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5"/>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55</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Парлы һәм парсыз авазларны билгеләү. Баш Б хәрефен язу. Парные и непарные звуки. Письмо заглавной буквы Б</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27.01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66"/>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56</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Сүзләрне юлдан-юлга күчерү билгесе кую. Юл п  хәрефен язу. Перенос слов. Письмо строчной буквы п.</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29.01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83"/>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57</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Сузык һәм тартыкларны аера белү. Баш П хәрефен язу. Гласные и согласные звуки. Письмо заглавной буквы П.</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30.021</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3"/>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58</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Юл ж  хәрефен язу. Сүзләрне ишетеп һәм әйтеп язу. Письмо под диктовку. Письмо строчной буквы ж.</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3.02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7"/>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59</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Баш Ж  хәрефен язу. Текстны хатасыз күчереп язу. Письмо заглавной буквы Ж. Списывание текста.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12.02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68"/>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60</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Иҗек, иҗек калыплары.</w:t>
            </w:r>
            <w:r w:rsidRPr="00B12278">
              <w:rPr>
                <w:rFonts w:ascii="Times New Roman" w:eastAsia="Calibri" w:hAnsi="Times New Roman" w:cs="Times New Roman"/>
                <w:color w:val="000000"/>
                <w:sz w:val="24"/>
                <w:szCs w:val="24"/>
                <w:lang w:val="tt-RU" w:eastAsia="ru-RU"/>
              </w:rPr>
              <w:t>Сүзләрне иҗекләргә бүлү, сүз басымын</w:t>
            </w:r>
            <w:r w:rsidRPr="00B12278">
              <w:rPr>
                <w:rFonts w:ascii="Times New Roman" w:eastAsia="Calibri" w:hAnsi="Times New Roman" w:cs="Times New Roman"/>
                <w:sz w:val="24"/>
                <w:szCs w:val="24"/>
                <w:lang w:val="tt-RU" w:eastAsia="ru-RU"/>
              </w:rPr>
              <w:t xml:space="preserve"> билгеләү. Юл ш хәрефен язу. Слоги и ударение. Письмо строчной буквы ш.</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13.02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85"/>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61</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Кеше исемнәрендә баш хәреф. Баш Ш хәрефен язу. Большая буква в именах людей. Письмо заглавной буквы Ш.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17.02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61"/>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62</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Юл җ хәрефен язу. Калын һәм нечкә сүзләр. Твердые и мягкие слова. Письмо строчной буквы җ.</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19.02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68"/>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63</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Баш Җ  хәрефен язу. Җөмләнең башын һәм азагын дөрес күрсәтү. </w:t>
            </w:r>
            <w:r w:rsidRPr="00B12278">
              <w:rPr>
                <w:rFonts w:ascii="Times New Roman" w:eastAsia="Calibri" w:hAnsi="Times New Roman" w:cs="Times New Roman"/>
                <w:sz w:val="24"/>
                <w:szCs w:val="24"/>
                <w:lang w:val="tt-RU" w:eastAsia="ru-RU"/>
              </w:rPr>
              <w:lastRenderedPageBreak/>
              <w:t>Начало и конец предложения. Письмо заглавной буквы Җ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lastRenderedPageBreak/>
              <w:t>20.02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69"/>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lastRenderedPageBreak/>
              <w:t>64</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Юл ч хәрефе. Предметны атаган сүзләрне язу. Письмо строчной буквы ч. Слова предметы.</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26.02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87"/>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65</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Шәһәр, урам исемнәрендә баш хәреф. Баш Ч  хәрефен язу. Большая буква в названиях городов и улиц.  Письмо заглавной буквы Ч.</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27.02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7"/>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66</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Юл х  хәрефен язу.Әйтелеше белән язылышы арасында аерма булмаган сүз һәм җөмләләрне ишеткәнчә язу.разница между произношением и письмом.  Письмо строчной буквы х</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26.02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68"/>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67</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Шәһәр исемнәрендә баш хәреф. Баш Х  хәрефен язу. Большая буква в названиях городов. Письмо заглавной буквы Х.</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27.02</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1"/>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68</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Әйтелеше язылышына туры килгән сүзләрне ишетеп язу. Юл һ  хәрефен язу. Слова омонимы. Письмо строчной буквы һ.</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2.03</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89"/>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69</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color w:val="000000"/>
                <w:sz w:val="24"/>
                <w:szCs w:val="24"/>
                <w:lang w:val="tt-RU" w:eastAsia="ru-RU"/>
              </w:rPr>
              <w:t xml:space="preserve"> Гигиена нормаларын саклап, хәрефләр, иҗекләр, сүзләр һәм җөмләләр язу. </w:t>
            </w:r>
            <w:r w:rsidRPr="00B12278">
              <w:rPr>
                <w:rFonts w:ascii="Times New Roman" w:eastAsia="Calibri" w:hAnsi="Times New Roman" w:cs="Times New Roman"/>
                <w:sz w:val="24"/>
                <w:szCs w:val="24"/>
                <w:lang w:val="tt-RU" w:eastAsia="ru-RU"/>
              </w:rPr>
              <w:t xml:space="preserve">Баш Һ хәрефен язу.  </w:t>
            </w:r>
            <w:r w:rsidRPr="00B12278">
              <w:rPr>
                <w:rFonts w:ascii="Times New Roman" w:eastAsia="Calibri" w:hAnsi="Times New Roman" w:cs="Times New Roman"/>
                <w:sz w:val="24"/>
                <w:szCs w:val="24"/>
              </w:rPr>
              <w:t xml:space="preserve">Гигиенические правила письма. </w:t>
            </w:r>
            <w:r w:rsidRPr="00B12278">
              <w:rPr>
                <w:rFonts w:ascii="Times New Roman" w:eastAsia="Calibri" w:hAnsi="Times New Roman" w:cs="Times New Roman"/>
                <w:sz w:val="24"/>
                <w:szCs w:val="24"/>
                <w:lang w:val="tt-RU" w:eastAsia="ru-RU"/>
              </w:rPr>
              <w:t>Письмо заглавной буквы Һ.</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4.03</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07"/>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70</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Сүзне, җөмләне, текстны схема яки модель итеп күрсәтү. Юл щ хәрефен язу. Схема текста и предложений. Письмо строчной буквы щ.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5.03</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2"/>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71</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p>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Баш Щ хәрефен язу. Текстны хатасыз күчереп язу алымнары. Списывание текста. Письмо заглавной буквы Щ.</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9.03</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21"/>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72</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rPr>
            </w:pPr>
            <w:r w:rsidRPr="00B12278">
              <w:rPr>
                <w:rFonts w:ascii="Times New Roman" w:eastAsia="Calibri" w:hAnsi="Times New Roman" w:cs="Times New Roman"/>
                <w:sz w:val="24"/>
                <w:szCs w:val="24"/>
                <w:lang w:val="tt-RU" w:eastAsia="ru-RU"/>
              </w:rPr>
              <w:t xml:space="preserve">Авазга өйрәнелгән күләмдә характеристика бирү.Ц, ц хәрефләрен язу. </w:t>
            </w:r>
            <w:r w:rsidRPr="00B12278">
              <w:rPr>
                <w:rFonts w:ascii="Times New Roman" w:eastAsia="Calibri" w:hAnsi="Times New Roman" w:cs="Times New Roman"/>
                <w:sz w:val="24"/>
                <w:szCs w:val="24"/>
              </w:rPr>
              <w:t xml:space="preserve">Моделирование звукового состава слова с отражением в модели качественной характеристики звука.  </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Письмо букв Цц.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 11.03</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20"/>
        </w:trPr>
        <w:tc>
          <w:tcPr>
            <w:tcW w:w="1295"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73</w:t>
            </w:r>
          </w:p>
        </w:tc>
        <w:tc>
          <w:tcPr>
            <w:tcW w:w="7636"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Нечкәлек ь билгесенең кулланылышы. Сүзләрне иҗекләргә бүлү һәм юлдан-юлга иҗекләп дөрес күчерү. </w:t>
            </w:r>
            <w:r w:rsidRPr="00B12278">
              <w:rPr>
                <w:rFonts w:ascii="Times New Roman" w:eastAsia="Calibri" w:hAnsi="Times New Roman" w:cs="Times New Roman"/>
                <w:sz w:val="24"/>
                <w:szCs w:val="24"/>
                <w:lang w:val="tt-RU"/>
              </w:rPr>
              <w:t>Функция буквы ь. Деление слова на слоги для переноса.</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12.03</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100"/>
        </w:trPr>
        <w:tc>
          <w:tcPr>
            <w:tcW w:w="1277" w:type="dxa"/>
            <w:tcBorders>
              <w:top w:val="single" w:sz="4" w:space="0" w:color="auto"/>
              <w:left w:val="single" w:sz="4" w:space="0" w:color="auto"/>
              <w:bottom w:val="nil"/>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7654" w:type="dxa"/>
            <w:gridSpan w:val="2"/>
            <w:tcBorders>
              <w:top w:val="single" w:sz="4" w:space="0" w:color="auto"/>
              <w:left w:val="single" w:sz="4" w:space="0" w:color="auto"/>
              <w:bottom w:val="nil"/>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1843" w:type="dxa"/>
            <w:tcBorders>
              <w:top w:val="single" w:sz="4" w:space="0" w:color="auto"/>
              <w:left w:val="single" w:sz="4" w:space="0" w:color="auto"/>
              <w:bottom w:val="nil"/>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1843" w:type="dxa"/>
            <w:tcBorders>
              <w:top w:val="single" w:sz="4" w:space="0" w:color="auto"/>
              <w:left w:val="single" w:sz="4" w:space="0" w:color="auto"/>
              <w:bottom w:val="nil"/>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nil"/>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30"/>
        </w:trPr>
        <w:tc>
          <w:tcPr>
            <w:tcW w:w="1277" w:type="dxa"/>
            <w:tcBorders>
              <w:top w:val="nil"/>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74</w:t>
            </w:r>
          </w:p>
        </w:tc>
        <w:tc>
          <w:tcPr>
            <w:tcW w:w="7654" w:type="dxa"/>
            <w:gridSpan w:val="2"/>
            <w:tcBorders>
              <w:top w:val="nil"/>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Калынлык (ъ) билгесенең кулланылышы.Сюжетлы рәсемнәр, үзеңнең уеннарың, күзәтүләрең буенча хикәяләү характерындагы зур булмаган текстлар төзү. </w:t>
            </w:r>
            <w:r w:rsidRPr="00B12278">
              <w:rPr>
                <w:rFonts w:ascii="Times New Roman" w:eastAsia="Calibri" w:hAnsi="Times New Roman" w:cs="Times New Roman"/>
                <w:sz w:val="24"/>
                <w:szCs w:val="24"/>
                <w:lang w:val="tt-RU"/>
              </w:rPr>
              <w:t xml:space="preserve">Функция буквы ъ. </w:t>
            </w:r>
          </w:p>
        </w:tc>
        <w:tc>
          <w:tcPr>
            <w:tcW w:w="1843" w:type="dxa"/>
            <w:tcBorders>
              <w:top w:val="nil"/>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16.03</w:t>
            </w:r>
          </w:p>
        </w:tc>
        <w:tc>
          <w:tcPr>
            <w:tcW w:w="1843" w:type="dxa"/>
            <w:tcBorders>
              <w:top w:val="nil"/>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nil"/>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4"/>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75</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Алфавит. Алфавиттагы хәрефләрнең исемен дөрес әйтү, аларның урнашу тәртибен белү. Алфавит.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18.03</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5"/>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lastRenderedPageBreak/>
              <w:t>76</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Җөмлә. Җөмлә ахырында тыныш билгеләре. Предложение. Знаки препинания в конце предложения.</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19.03</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22"/>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77</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Предметны белдергән сүзләр. Слова названия предметов.</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1.04</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56"/>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78</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Эш-хәрәкәтне белдергән сүзләр. Слова названия действий.</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2.04</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558"/>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79</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Билгене белдергән сүзләр. “Сүзләр” темасы буенча кабатлау. Слова названия признака. Повторение по  теме  “Слова”</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6.04</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81"/>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80</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“Сүзләр” темасы буенча аңлатмалы диктант. Диктант по теме “Слова”</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8.04</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1"/>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81</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“Сүзләр” темасы буенча хаталар өстендә эш. Работа над ошибками.</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9.04</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5"/>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82</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Ярдәмче сүзләр. Слова  помощники.</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13.04</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5"/>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83</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Телдән һәм язма сөйләм. Устная и письменная речь.</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15.04</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0"/>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84</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Ялгызлык исемнәр. Собственные имена.</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16.04</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3"/>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85</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“Калын һәм нечкә сузыклар, аларны хәрефләр белән белдерү “  темасын кабатлау. Твердые и мягкие гласные. Повторение. </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20.04</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7"/>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86</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Иҗек.Сүзләрне юлдан-юлга күчерү. Слог. Перенос слов.</w:t>
            </w:r>
          </w:p>
        </w:tc>
        <w:tc>
          <w:tcPr>
            <w:tcW w:w="1843" w:type="dxa"/>
            <w:tcBorders>
              <w:top w:val="single" w:sz="4" w:space="0" w:color="auto"/>
              <w:left w:val="single" w:sz="4" w:space="0" w:color="auto"/>
              <w:bottom w:val="single" w:sz="4" w:space="0" w:color="auto"/>
              <w:right w:val="single" w:sz="4" w:space="0" w:color="auto"/>
            </w:tcBorders>
            <w:vAlign w:val="center"/>
          </w:tcPr>
          <w:p w:rsidR="00B12278" w:rsidRPr="00B12278" w:rsidRDefault="00B12278" w:rsidP="00B12278">
            <w:pPr>
              <w:spacing w:after="0" w:line="240" w:lineRule="auto"/>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22.04</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69"/>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87</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Тартык аваз хәрефләре. Согласные звуки.</w:t>
            </w:r>
          </w:p>
        </w:tc>
        <w:tc>
          <w:tcPr>
            <w:tcW w:w="1843" w:type="dxa"/>
            <w:tcBorders>
              <w:top w:val="single" w:sz="4" w:space="0" w:color="auto"/>
              <w:left w:val="single" w:sz="4" w:space="0" w:color="auto"/>
              <w:bottom w:val="single" w:sz="4" w:space="0" w:color="auto"/>
              <w:right w:val="single" w:sz="4" w:space="0" w:color="auto"/>
            </w:tcBorders>
            <w:vAlign w:val="center"/>
          </w:tcPr>
          <w:p w:rsidR="00B12278" w:rsidRPr="00B12278" w:rsidRDefault="00B12278" w:rsidP="00B12278">
            <w:pPr>
              <w:spacing w:after="0" w:line="240" w:lineRule="auto"/>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23.04</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4"/>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88</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Сузык аваз хәрефләре. Гласные звуки. </w:t>
            </w:r>
          </w:p>
        </w:tc>
        <w:tc>
          <w:tcPr>
            <w:tcW w:w="1843" w:type="dxa"/>
            <w:tcBorders>
              <w:top w:val="single" w:sz="4" w:space="0" w:color="auto"/>
              <w:left w:val="single" w:sz="4" w:space="0" w:color="auto"/>
              <w:bottom w:val="single" w:sz="4" w:space="0" w:color="auto"/>
              <w:right w:val="single" w:sz="4" w:space="0" w:color="auto"/>
            </w:tcBorders>
            <w:vAlign w:val="center"/>
          </w:tcPr>
          <w:p w:rsidR="00B12278" w:rsidRPr="00B12278" w:rsidRDefault="00B12278" w:rsidP="00B12278">
            <w:pPr>
              <w:spacing w:after="0" w:line="240" w:lineRule="auto"/>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27.04</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17"/>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89</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Э-е хәрефләренең сүздә дөрес язылышын гамәли үзләштерү. Буквы э-е в словах.</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29.04</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11"/>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90</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Ө-е хәрефләре кергән сүзләрнең дөрес язылышы. Правописание слов с буквами ө-е.</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1843" w:type="dxa"/>
            <w:tcBorders>
              <w:top w:val="single" w:sz="4" w:space="0" w:color="auto"/>
              <w:left w:val="single" w:sz="4" w:space="0" w:color="auto"/>
              <w:bottom w:val="single" w:sz="4" w:space="0" w:color="auto"/>
              <w:right w:val="single" w:sz="4" w:space="0" w:color="auto"/>
            </w:tcBorders>
            <w:vAlign w:val="center"/>
          </w:tcPr>
          <w:p w:rsidR="00B12278" w:rsidRPr="00B12278" w:rsidRDefault="00B12278" w:rsidP="00B12278">
            <w:pPr>
              <w:spacing w:after="0" w:line="240" w:lineRule="auto"/>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30.04</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6"/>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91</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О-ы хәрефләре кергән сүзләрнең дөрес язылышы. Правописание слов с буквами о-ы.</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p>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1843" w:type="dxa"/>
            <w:tcBorders>
              <w:top w:val="single" w:sz="4" w:space="0" w:color="auto"/>
              <w:left w:val="single" w:sz="4" w:space="0" w:color="auto"/>
              <w:bottom w:val="single" w:sz="4" w:space="0" w:color="auto"/>
              <w:right w:val="single" w:sz="4" w:space="0" w:color="auto"/>
            </w:tcBorders>
            <w:vAlign w:val="center"/>
          </w:tcPr>
          <w:p w:rsidR="00B12278" w:rsidRPr="00B12278" w:rsidRDefault="00B12278" w:rsidP="00B12278">
            <w:pPr>
              <w:spacing w:after="0" w:line="240" w:lineRule="auto"/>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4.05</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337"/>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92</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Я хәрефенең сүздә дөрес язылышын гамәли үзләштерү. Я хәрефе.Слова с буквами я. </w:t>
            </w:r>
          </w:p>
        </w:tc>
        <w:tc>
          <w:tcPr>
            <w:tcW w:w="1843" w:type="dxa"/>
            <w:tcBorders>
              <w:top w:val="single" w:sz="4" w:space="0" w:color="auto"/>
              <w:left w:val="single" w:sz="4" w:space="0" w:color="auto"/>
              <w:bottom w:val="single" w:sz="4" w:space="0" w:color="auto"/>
              <w:right w:val="single" w:sz="4" w:space="0" w:color="auto"/>
            </w:tcBorders>
            <w:vAlign w:val="center"/>
          </w:tcPr>
          <w:p w:rsidR="00B12278" w:rsidRPr="00B12278" w:rsidRDefault="00B12278" w:rsidP="00B12278">
            <w:pPr>
              <w:spacing w:after="0" w:line="240" w:lineRule="auto"/>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6.05</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57"/>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93</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Ю хәрефе булган сүзләрдә аваз һәм хәреф билгеләнешен билгеләү. Ю хәрефе. Слова с буквами ю. </w:t>
            </w:r>
          </w:p>
        </w:tc>
        <w:tc>
          <w:tcPr>
            <w:tcW w:w="1843" w:type="dxa"/>
            <w:tcBorders>
              <w:top w:val="single" w:sz="4" w:space="0" w:color="auto"/>
              <w:left w:val="single" w:sz="4" w:space="0" w:color="auto"/>
              <w:bottom w:val="single" w:sz="4" w:space="0" w:color="auto"/>
              <w:right w:val="single" w:sz="4" w:space="0" w:color="auto"/>
            </w:tcBorders>
            <w:vAlign w:val="center"/>
          </w:tcPr>
          <w:p w:rsidR="00B12278" w:rsidRPr="00B12278" w:rsidRDefault="00B12278" w:rsidP="00B12278">
            <w:pPr>
              <w:spacing w:after="0" w:line="240" w:lineRule="auto"/>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7.05</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89"/>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94</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eastAsia="ru-RU"/>
              </w:rPr>
            </w:pPr>
            <w:r w:rsidRPr="00B12278">
              <w:rPr>
                <w:rFonts w:ascii="Times New Roman" w:eastAsia="Calibri" w:hAnsi="Times New Roman" w:cs="Times New Roman"/>
                <w:sz w:val="24"/>
                <w:szCs w:val="24"/>
                <w:lang w:val="tt-RU" w:eastAsia="ru-RU"/>
              </w:rPr>
              <w:t>Е-ё хәрефләренең кулланылышы. Е, е хәрефләре. Правописание слов с буквами е-</w:t>
            </w:r>
            <w:r w:rsidRPr="00B12278">
              <w:rPr>
                <w:rFonts w:ascii="Times New Roman" w:eastAsia="Calibri" w:hAnsi="Times New Roman" w:cs="Times New Roman"/>
                <w:sz w:val="24"/>
                <w:szCs w:val="24"/>
                <w:lang w:eastAsia="ru-RU"/>
              </w:rPr>
              <w:t>ё</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1843" w:type="dxa"/>
            <w:tcBorders>
              <w:top w:val="single" w:sz="4" w:space="0" w:color="auto"/>
              <w:left w:val="single" w:sz="4" w:space="0" w:color="auto"/>
              <w:bottom w:val="single" w:sz="4" w:space="0" w:color="auto"/>
              <w:right w:val="single" w:sz="4" w:space="0" w:color="auto"/>
            </w:tcBorders>
            <w:vAlign w:val="center"/>
          </w:tcPr>
          <w:p w:rsidR="00B12278" w:rsidRPr="00B12278" w:rsidRDefault="00B12278" w:rsidP="00B12278">
            <w:pPr>
              <w:spacing w:after="0" w:line="240" w:lineRule="auto"/>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lastRenderedPageBreak/>
              <w:t xml:space="preserve">    11.05</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301"/>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lastRenderedPageBreak/>
              <w:t>95</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Арадаш аттестация Контроль диктант </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Парсыз яңгырау тартыклар. Й хәрефе. Промежуточная аттестация. Контрольный диктант. Непарные звонкие согласные. </w:t>
            </w:r>
          </w:p>
        </w:tc>
        <w:tc>
          <w:tcPr>
            <w:tcW w:w="1843" w:type="dxa"/>
            <w:tcBorders>
              <w:top w:val="single" w:sz="4" w:space="0" w:color="auto"/>
              <w:left w:val="single" w:sz="4" w:space="0" w:color="auto"/>
              <w:bottom w:val="single" w:sz="4" w:space="0" w:color="auto"/>
              <w:right w:val="single" w:sz="4" w:space="0" w:color="auto"/>
            </w:tcBorders>
            <w:vAlign w:val="center"/>
          </w:tcPr>
          <w:p w:rsidR="00B12278" w:rsidRPr="00B12278" w:rsidRDefault="00B12278" w:rsidP="00B12278">
            <w:pPr>
              <w:spacing w:after="0" w:line="240" w:lineRule="auto"/>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13.05</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9"/>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96</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Татар телендәге кайбер хәрефләрнең ике авазга билге булып йөрүе. В хәрефе. </w:t>
            </w:r>
            <w:r w:rsidRPr="00B12278">
              <w:rPr>
                <w:rFonts w:ascii="Times New Roman" w:eastAsia="Calibri" w:hAnsi="Times New Roman" w:cs="Times New Roman"/>
                <w:sz w:val="24"/>
                <w:szCs w:val="24"/>
                <w:lang w:val="tt-RU"/>
              </w:rPr>
              <w:t>Функции йотированных букв. Буква В.</w:t>
            </w:r>
          </w:p>
        </w:tc>
        <w:tc>
          <w:tcPr>
            <w:tcW w:w="1843" w:type="dxa"/>
            <w:tcBorders>
              <w:top w:val="single" w:sz="4" w:space="0" w:color="auto"/>
              <w:left w:val="single" w:sz="4" w:space="0" w:color="auto"/>
              <w:bottom w:val="single" w:sz="4" w:space="0" w:color="auto"/>
              <w:right w:val="single" w:sz="4" w:space="0" w:color="auto"/>
            </w:tcBorders>
            <w:vAlign w:val="center"/>
          </w:tcPr>
          <w:p w:rsidR="00B12278" w:rsidRPr="00B12278" w:rsidRDefault="00B12278" w:rsidP="00B12278">
            <w:pPr>
              <w:spacing w:after="0" w:line="240" w:lineRule="auto"/>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14.05</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336"/>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97</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К, г хәрефләре булган сүзләрне дөрес уку һәм ишетеп язу. Правописание слов с буквами к,г.</w:t>
            </w:r>
          </w:p>
        </w:tc>
        <w:tc>
          <w:tcPr>
            <w:tcW w:w="1843" w:type="dxa"/>
            <w:tcBorders>
              <w:top w:val="single" w:sz="4" w:space="0" w:color="auto"/>
              <w:left w:val="single" w:sz="4" w:space="0" w:color="auto"/>
              <w:bottom w:val="single" w:sz="4" w:space="0" w:color="auto"/>
              <w:right w:val="single" w:sz="4" w:space="0" w:color="auto"/>
            </w:tcBorders>
            <w:vAlign w:val="center"/>
          </w:tcPr>
          <w:p w:rsidR="00B12278" w:rsidRPr="00B12278" w:rsidRDefault="00B12278" w:rsidP="00B12278">
            <w:pPr>
              <w:spacing w:after="0" w:line="240" w:lineRule="auto"/>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18.05</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420"/>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98</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 xml:space="preserve">Борын авазлары. М, н, ң хәрефләре. сүзлек диктанты. Сонорные звуки. Словарный диктант. </w:t>
            </w:r>
          </w:p>
        </w:tc>
        <w:tc>
          <w:tcPr>
            <w:tcW w:w="1843" w:type="dxa"/>
            <w:tcBorders>
              <w:top w:val="single" w:sz="4" w:space="0" w:color="auto"/>
              <w:left w:val="single" w:sz="4" w:space="0" w:color="auto"/>
              <w:bottom w:val="single" w:sz="4" w:space="0" w:color="auto"/>
              <w:right w:val="single" w:sz="4" w:space="0" w:color="auto"/>
            </w:tcBorders>
            <w:vAlign w:val="center"/>
          </w:tcPr>
          <w:p w:rsidR="00B12278" w:rsidRPr="00B12278" w:rsidRDefault="00B12278" w:rsidP="00B12278">
            <w:pPr>
              <w:spacing w:after="0" w:line="240" w:lineRule="auto"/>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20.05</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r w:rsidR="00B12278" w:rsidRPr="00B12278" w:rsidTr="00B12F0B">
        <w:trPr>
          <w:trHeight w:val="278"/>
        </w:trPr>
        <w:tc>
          <w:tcPr>
            <w:tcW w:w="1277"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99</w:t>
            </w:r>
          </w:p>
        </w:tc>
        <w:tc>
          <w:tcPr>
            <w:tcW w:w="7654" w:type="dxa"/>
            <w:gridSpan w:val="2"/>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r w:rsidRPr="00B12278">
              <w:rPr>
                <w:rFonts w:ascii="Times New Roman" w:eastAsia="Calibri" w:hAnsi="Times New Roman" w:cs="Times New Roman"/>
                <w:sz w:val="24"/>
                <w:szCs w:val="24"/>
                <w:lang w:val="tt-RU" w:eastAsia="ru-RU"/>
              </w:rPr>
              <w:t>Йомгаклау .“Авазлар һәм хәрефләр” темасы буенча кабатлау. Обобщение. Звуки и буквы.</w:t>
            </w:r>
          </w:p>
          <w:p w:rsidR="00B12278" w:rsidRPr="00B12278" w:rsidRDefault="00B12278" w:rsidP="00B12278">
            <w:pPr>
              <w:spacing w:after="0" w:line="240" w:lineRule="auto"/>
              <w:rPr>
                <w:rFonts w:ascii="Times New Roman" w:eastAsia="Calibri" w:hAnsi="Times New Roman" w:cs="Times New Roman"/>
                <w:sz w:val="24"/>
                <w:szCs w:val="24"/>
                <w:lang w:val="tt-RU" w:eastAsia="ru-RU"/>
              </w:rPr>
            </w:pPr>
          </w:p>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1843" w:type="dxa"/>
            <w:tcBorders>
              <w:top w:val="single" w:sz="4" w:space="0" w:color="auto"/>
              <w:left w:val="single" w:sz="4" w:space="0" w:color="auto"/>
              <w:bottom w:val="single" w:sz="4" w:space="0" w:color="auto"/>
              <w:right w:val="single" w:sz="4" w:space="0" w:color="auto"/>
            </w:tcBorders>
            <w:vAlign w:val="center"/>
          </w:tcPr>
          <w:p w:rsidR="00B12278" w:rsidRPr="00B12278" w:rsidRDefault="00B12278" w:rsidP="00B12278">
            <w:pPr>
              <w:spacing w:after="0" w:line="240" w:lineRule="auto"/>
              <w:rPr>
                <w:rFonts w:ascii="Times New Roman" w:eastAsia="Calibri" w:hAnsi="Times New Roman" w:cs="Times New Roman"/>
                <w:sz w:val="24"/>
                <w:szCs w:val="24"/>
                <w:lang w:val="tt-RU"/>
              </w:rPr>
            </w:pPr>
            <w:r w:rsidRPr="00B12278">
              <w:rPr>
                <w:rFonts w:ascii="Times New Roman" w:eastAsia="Calibri" w:hAnsi="Times New Roman" w:cs="Times New Roman"/>
                <w:sz w:val="24"/>
                <w:szCs w:val="24"/>
                <w:lang w:val="tt-RU"/>
              </w:rPr>
              <w:t>21.05</w:t>
            </w:r>
          </w:p>
        </w:tc>
        <w:tc>
          <w:tcPr>
            <w:tcW w:w="1843"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c>
          <w:tcPr>
            <w:tcW w:w="2341" w:type="dxa"/>
            <w:tcBorders>
              <w:top w:val="single" w:sz="4" w:space="0" w:color="auto"/>
              <w:left w:val="single" w:sz="4" w:space="0" w:color="auto"/>
              <w:bottom w:val="single" w:sz="4" w:space="0" w:color="auto"/>
              <w:right w:val="single" w:sz="4" w:space="0" w:color="auto"/>
            </w:tcBorders>
          </w:tcPr>
          <w:p w:rsidR="00B12278" w:rsidRPr="00B12278" w:rsidRDefault="00B12278" w:rsidP="00B12278">
            <w:pPr>
              <w:spacing w:after="0" w:line="240" w:lineRule="auto"/>
              <w:rPr>
                <w:rFonts w:ascii="Times New Roman" w:eastAsia="Calibri" w:hAnsi="Times New Roman" w:cs="Times New Roman"/>
                <w:sz w:val="24"/>
                <w:szCs w:val="24"/>
                <w:lang w:val="tt-RU" w:eastAsia="ru-RU"/>
              </w:rPr>
            </w:pPr>
          </w:p>
        </w:tc>
      </w:tr>
    </w:tbl>
    <w:p w:rsidR="00B12278" w:rsidRPr="00B12278" w:rsidRDefault="00B12278" w:rsidP="00B12278">
      <w:pPr>
        <w:widowControl w:val="0"/>
        <w:autoSpaceDE w:val="0"/>
        <w:autoSpaceDN w:val="0"/>
        <w:adjustRightInd w:val="0"/>
        <w:spacing w:before="100" w:after="100" w:line="240" w:lineRule="auto"/>
        <w:rPr>
          <w:rFonts w:ascii="Times New Roman" w:eastAsia="Times New Roman" w:hAnsi="Times New Roman" w:cs="Times New Roman"/>
          <w:bCs/>
          <w:sz w:val="20"/>
          <w:szCs w:val="20"/>
          <w:lang w:val="tt-RU" w:eastAsia="ru-RU"/>
        </w:rPr>
      </w:pPr>
      <w:r w:rsidRPr="00B12278">
        <w:rPr>
          <w:rFonts w:ascii="Times New Roman" w:eastAsia="Times New Roman" w:hAnsi="Times New Roman" w:cs="Times New Roman"/>
          <w:bCs/>
          <w:sz w:val="24"/>
          <w:szCs w:val="24"/>
          <w:lang w:val="tt-RU" w:eastAsia="ru-RU"/>
        </w:rPr>
        <w:t xml:space="preserve">                                                                 </w:t>
      </w:r>
      <w:r w:rsidRPr="00B12278">
        <w:rPr>
          <w:rFonts w:ascii="Times New Roman" w:eastAsia="Times New Roman" w:hAnsi="Times New Roman" w:cs="Times New Roman"/>
          <w:b/>
          <w:bCs/>
          <w:sz w:val="20"/>
          <w:szCs w:val="20"/>
          <w:lang w:val="tt-RU" w:eastAsia="ru-RU"/>
        </w:rPr>
        <w:t>Укыту-методик әсбаплар исемлеге</w:t>
      </w:r>
      <w:r w:rsidRPr="00B12278">
        <w:rPr>
          <w:rFonts w:ascii="Times New Roman" w:eastAsia="Times New Roman" w:hAnsi="Times New Roman" w:cs="Times New Roman"/>
          <w:bCs/>
          <w:sz w:val="20"/>
          <w:szCs w:val="20"/>
          <w:lang w:val="tt-RU" w:eastAsia="ru-RU"/>
        </w:rPr>
        <w:t xml:space="preserve">                   </w:t>
      </w:r>
    </w:p>
    <w:p w:rsidR="00B12278" w:rsidRPr="00B12278" w:rsidRDefault="00B12278" w:rsidP="00B12278">
      <w:pPr>
        <w:widowControl w:val="0"/>
        <w:autoSpaceDE w:val="0"/>
        <w:autoSpaceDN w:val="0"/>
        <w:adjustRightInd w:val="0"/>
        <w:spacing w:after="0" w:line="240" w:lineRule="auto"/>
        <w:jc w:val="both"/>
        <w:rPr>
          <w:rFonts w:ascii="Times New Roman" w:eastAsia="Times New Roman" w:hAnsi="Times New Roman" w:cs="Times New Roman"/>
          <w:sz w:val="20"/>
          <w:szCs w:val="20"/>
          <w:lang w:val="tt-RU" w:eastAsia="ru-RU"/>
        </w:rPr>
      </w:pPr>
      <w:r w:rsidRPr="00B12278">
        <w:rPr>
          <w:rFonts w:ascii="Times New Roman" w:eastAsia="Times New Roman" w:hAnsi="Times New Roman" w:cs="Times New Roman"/>
          <w:sz w:val="20"/>
          <w:szCs w:val="20"/>
          <w:lang w:val="tt-RU" w:eastAsia="ru-RU"/>
        </w:rPr>
        <w:t xml:space="preserve">1.Мияссарова И. Х., Шәмсетдинова Р. Р. авторлыгындагы “Әлифба. Язу дәфтәре” -Казан, “Мәгариф - Вакыт” нәшрияты, 2011нче ел, № 1, 2, </w:t>
      </w:r>
    </w:p>
    <w:p w:rsidR="00B12278" w:rsidRPr="00B12278" w:rsidRDefault="00B12278" w:rsidP="00B12278">
      <w:pPr>
        <w:widowControl w:val="0"/>
        <w:autoSpaceDE w:val="0"/>
        <w:autoSpaceDN w:val="0"/>
        <w:adjustRightInd w:val="0"/>
        <w:spacing w:after="0" w:line="240" w:lineRule="auto"/>
        <w:jc w:val="both"/>
        <w:rPr>
          <w:rFonts w:ascii="Times New Roman" w:eastAsia="Times New Roman" w:hAnsi="Times New Roman" w:cs="Times New Roman"/>
          <w:sz w:val="20"/>
          <w:szCs w:val="20"/>
          <w:lang w:val="tt-RU" w:eastAsia="ru-RU"/>
        </w:rPr>
      </w:pPr>
      <w:r w:rsidRPr="00B12278">
        <w:rPr>
          <w:rFonts w:ascii="Times New Roman" w:eastAsia="Times New Roman" w:hAnsi="Times New Roman" w:cs="Times New Roman"/>
          <w:sz w:val="20"/>
          <w:szCs w:val="20"/>
          <w:lang w:val="tt-RU" w:eastAsia="ru-RU"/>
        </w:rPr>
        <w:t>2.Мияссарова И. Х., Гарифуллина Ф. Ш., Шәмсетдинова Р. Р., Әлифба. Методик кулланма. К:</w:t>
      </w:r>
      <w:r w:rsidRPr="00B12278">
        <w:rPr>
          <w:rFonts w:ascii="Times New Roman" w:eastAsia="Times New Roman" w:hAnsi="Times New Roman" w:cs="Times New Roman"/>
          <w:color w:val="000000"/>
          <w:sz w:val="20"/>
          <w:szCs w:val="20"/>
          <w:lang w:val="tt-RU" w:eastAsia="ru-RU"/>
        </w:rPr>
        <w:t xml:space="preserve"> Мәгариф/Вакыт,</w:t>
      </w:r>
      <w:r w:rsidRPr="00B12278">
        <w:rPr>
          <w:rFonts w:ascii="Times New Roman" w:eastAsia="Times New Roman" w:hAnsi="Times New Roman" w:cs="Times New Roman"/>
          <w:sz w:val="20"/>
          <w:szCs w:val="20"/>
          <w:lang w:val="tt-RU" w:eastAsia="ru-RU"/>
        </w:rPr>
        <w:t xml:space="preserve"> 2011нче ел.</w:t>
      </w:r>
    </w:p>
    <w:p w:rsidR="00B12278" w:rsidRPr="00B12278" w:rsidRDefault="00B12278" w:rsidP="00B12278">
      <w:pPr>
        <w:widowControl w:val="0"/>
        <w:autoSpaceDE w:val="0"/>
        <w:autoSpaceDN w:val="0"/>
        <w:adjustRightInd w:val="0"/>
        <w:spacing w:after="0" w:line="240" w:lineRule="auto"/>
        <w:jc w:val="both"/>
        <w:rPr>
          <w:rFonts w:ascii="Times New Roman" w:eastAsia="Times New Roman" w:hAnsi="Times New Roman" w:cs="Times New Roman"/>
          <w:sz w:val="20"/>
          <w:szCs w:val="20"/>
          <w:lang w:val="tt-RU" w:eastAsia="ru-RU"/>
        </w:rPr>
      </w:pPr>
      <w:r w:rsidRPr="00B12278">
        <w:rPr>
          <w:rFonts w:ascii="Times New Roman" w:eastAsia="Times New Roman" w:hAnsi="Times New Roman" w:cs="Times New Roman"/>
          <w:sz w:val="20"/>
          <w:szCs w:val="20"/>
          <w:lang w:val="tt-RU" w:eastAsia="ru-RU"/>
        </w:rPr>
        <w:t>3.Харисова Ч. М., Мияссарова И. Х. авторлыгындагы  “Татар теле ”дәреслеге-Казан, “Мәгариф - Вакыт” нәшрияты, 2011нче ел;</w:t>
      </w:r>
    </w:p>
    <w:p w:rsidR="00B12278" w:rsidRPr="00B12278" w:rsidRDefault="00B12278" w:rsidP="00B12278">
      <w:pPr>
        <w:widowControl w:val="0"/>
        <w:autoSpaceDE w:val="0"/>
        <w:autoSpaceDN w:val="0"/>
        <w:adjustRightInd w:val="0"/>
        <w:spacing w:after="0" w:line="240" w:lineRule="auto"/>
        <w:jc w:val="both"/>
        <w:rPr>
          <w:rFonts w:ascii="Times New Roman" w:eastAsia="Times New Roman" w:hAnsi="Times New Roman" w:cs="Times New Roman"/>
          <w:sz w:val="20"/>
          <w:szCs w:val="20"/>
          <w:lang w:val="tt-RU" w:eastAsia="ru-RU"/>
        </w:rPr>
      </w:pPr>
      <w:r w:rsidRPr="00B12278">
        <w:rPr>
          <w:rFonts w:ascii="Times New Roman" w:eastAsia="Times New Roman" w:hAnsi="Times New Roman" w:cs="Times New Roman"/>
          <w:sz w:val="20"/>
          <w:szCs w:val="20"/>
          <w:lang w:val="tt-RU" w:eastAsia="ru-RU"/>
        </w:rPr>
        <w:t>4.Харисова Ч. М., Мияссарова И. Х. Татар теленнән мөстәкыйль эш дәфтәре-Казан, “Мәгариф- Вакыт” нәшрияты, 2011 нче ел;</w:t>
      </w:r>
    </w:p>
    <w:p w:rsidR="00B12278" w:rsidRPr="00B12278" w:rsidRDefault="00B12278" w:rsidP="00B1227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12278">
        <w:rPr>
          <w:rFonts w:ascii="Times New Roman" w:eastAsia="Times New Roman" w:hAnsi="Times New Roman" w:cs="Times New Roman"/>
          <w:sz w:val="20"/>
          <w:szCs w:val="20"/>
          <w:lang w:eastAsia="ru-RU"/>
        </w:rPr>
        <w:t xml:space="preserve">5.Харисова Ч. М., Мияссарова И. Х. Татар </w:t>
      </w:r>
      <w:proofErr w:type="gramStart"/>
      <w:r w:rsidRPr="00B12278">
        <w:rPr>
          <w:rFonts w:ascii="Times New Roman" w:eastAsia="Times New Roman" w:hAnsi="Times New Roman" w:cs="Times New Roman"/>
          <w:sz w:val="20"/>
          <w:szCs w:val="20"/>
          <w:lang w:eastAsia="ru-RU"/>
        </w:rPr>
        <w:t>теле</w:t>
      </w:r>
      <w:proofErr w:type="gramEnd"/>
      <w:r w:rsidRPr="00B12278">
        <w:rPr>
          <w:rFonts w:ascii="Times New Roman" w:eastAsia="Times New Roman" w:hAnsi="Times New Roman" w:cs="Times New Roman"/>
          <w:sz w:val="20"/>
          <w:szCs w:val="20"/>
          <w:lang w:eastAsia="ru-RU"/>
        </w:rPr>
        <w:t xml:space="preserve">. Укытучылар өчен методик кулланма </w:t>
      </w:r>
      <w:proofErr w:type="gramStart"/>
      <w:r w:rsidRPr="00B12278">
        <w:rPr>
          <w:rFonts w:ascii="Times New Roman" w:eastAsia="Times New Roman" w:hAnsi="Times New Roman" w:cs="Times New Roman"/>
          <w:sz w:val="20"/>
          <w:szCs w:val="20"/>
          <w:lang w:eastAsia="ru-RU"/>
        </w:rPr>
        <w:t>-К</w:t>
      </w:r>
      <w:proofErr w:type="gramEnd"/>
      <w:r w:rsidRPr="00B12278">
        <w:rPr>
          <w:rFonts w:ascii="Times New Roman" w:eastAsia="Times New Roman" w:hAnsi="Times New Roman" w:cs="Times New Roman"/>
          <w:sz w:val="20"/>
          <w:szCs w:val="20"/>
          <w:lang w:eastAsia="ru-RU"/>
        </w:rPr>
        <w:t>азан, “Мәгариф- Вакыт” нәшрияты, 2011 нче ел.</w:t>
      </w:r>
    </w:p>
    <w:p w:rsidR="00B12278" w:rsidRPr="00B12278" w:rsidRDefault="00B12278" w:rsidP="00B12278">
      <w:pPr>
        <w:widowControl w:val="0"/>
        <w:autoSpaceDE w:val="0"/>
        <w:autoSpaceDN w:val="0"/>
        <w:adjustRightInd w:val="0"/>
        <w:spacing w:after="0" w:line="240" w:lineRule="auto"/>
        <w:rPr>
          <w:rFonts w:ascii="Times New Roman" w:eastAsia="Times New Roman" w:hAnsi="Times New Roman" w:cs="Times New Roman"/>
          <w:sz w:val="20"/>
          <w:szCs w:val="20"/>
          <w:lang w:val="tt-RU" w:eastAsia="ru-RU"/>
        </w:rPr>
      </w:pPr>
      <w:r w:rsidRPr="00B12278">
        <w:rPr>
          <w:rFonts w:ascii="Times New Roman" w:eastAsia="Times New Roman" w:hAnsi="Times New Roman" w:cs="Times New Roman"/>
          <w:bCs/>
          <w:color w:val="262626"/>
          <w:sz w:val="20"/>
          <w:szCs w:val="20"/>
          <w:highlight w:val="white"/>
          <w:lang w:val="tt-RU" w:eastAsia="ru-RU"/>
        </w:rPr>
        <w:t xml:space="preserve"> </w:t>
      </w:r>
      <w:r w:rsidRPr="00B12278">
        <w:rPr>
          <w:rFonts w:ascii="Times New Roman" w:eastAsia="Times New Roman" w:hAnsi="Times New Roman" w:cs="Times New Roman"/>
          <w:bCs/>
          <w:sz w:val="20"/>
          <w:szCs w:val="20"/>
          <w:lang w:val="tt-RU" w:eastAsia="ru-RU"/>
        </w:rPr>
        <w:t xml:space="preserve">                      Мәгълүмати-электрон ресурслар:</w:t>
      </w:r>
    </w:p>
    <w:p w:rsidR="00B12278" w:rsidRPr="00B12278" w:rsidRDefault="00B12278" w:rsidP="00B12278">
      <w:pPr>
        <w:widowControl w:val="0"/>
        <w:shd w:val="clear" w:color="auto" w:fill="FFFFFF"/>
        <w:tabs>
          <w:tab w:val="left" w:pos="355"/>
        </w:tabs>
        <w:autoSpaceDE w:val="0"/>
        <w:autoSpaceDN w:val="0"/>
        <w:adjustRightInd w:val="0"/>
        <w:spacing w:after="0" w:line="240" w:lineRule="auto"/>
        <w:rPr>
          <w:rFonts w:ascii="Times New Roman" w:eastAsia="Times New Roman" w:hAnsi="Times New Roman" w:cs="Times New Roman"/>
          <w:noProof/>
          <w:sz w:val="20"/>
          <w:szCs w:val="20"/>
          <w:lang w:val="tt-RU" w:eastAsia="ru-RU"/>
        </w:rPr>
      </w:pPr>
      <w:r w:rsidRPr="00B12278">
        <w:rPr>
          <w:rFonts w:ascii="Times New Roman" w:eastAsia="Times New Roman" w:hAnsi="Times New Roman" w:cs="Times New Roman"/>
          <w:noProof/>
          <w:sz w:val="20"/>
          <w:szCs w:val="20"/>
          <w:lang w:val="tt-RU" w:eastAsia="ru-RU"/>
        </w:rPr>
        <w:t>1.  "Татар теле. 1 класс", "АКСУ" ҖЧҖ, 2012. Мультимедияле ярдәмлек.</w:t>
      </w:r>
    </w:p>
    <w:p w:rsidR="00B12278" w:rsidRPr="00B12278" w:rsidRDefault="00B12278" w:rsidP="00B12278">
      <w:pPr>
        <w:widowControl w:val="0"/>
        <w:shd w:val="clear" w:color="auto" w:fill="FFFFFF"/>
        <w:tabs>
          <w:tab w:val="left" w:pos="355"/>
        </w:tabs>
        <w:autoSpaceDE w:val="0"/>
        <w:autoSpaceDN w:val="0"/>
        <w:adjustRightInd w:val="0"/>
        <w:spacing w:after="0" w:line="240" w:lineRule="auto"/>
        <w:rPr>
          <w:rFonts w:ascii="Times New Roman" w:eastAsia="Times New Roman" w:hAnsi="Times New Roman" w:cs="Times New Roman"/>
          <w:bCs/>
          <w:sz w:val="20"/>
          <w:szCs w:val="20"/>
          <w:lang w:val="tt-RU" w:eastAsia="ru-RU"/>
        </w:rPr>
      </w:pPr>
      <w:r w:rsidRPr="00B12278">
        <w:rPr>
          <w:rFonts w:ascii="Times New Roman" w:eastAsia="Times New Roman" w:hAnsi="Times New Roman" w:cs="Times New Roman"/>
          <w:noProof/>
          <w:sz w:val="20"/>
          <w:szCs w:val="20"/>
          <w:lang w:val="tt-RU" w:eastAsia="ru-RU"/>
        </w:rPr>
        <w:t xml:space="preserve">2.  </w:t>
      </w:r>
      <w:r w:rsidRPr="00B12278">
        <w:rPr>
          <w:rFonts w:ascii="Times New Roman" w:eastAsia="Times New Roman" w:hAnsi="Times New Roman" w:cs="Times New Roman"/>
          <w:bCs/>
          <w:sz w:val="20"/>
          <w:szCs w:val="20"/>
          <w:lang w:val="tt-RU" w:eastAsia="ru-RU"/>
        </w:rPr>
        <w:t>Татар сайтлары: edu.tatar.ru; belem.ru; org.com</w:t>
      </w:r>
    </w:p>
    <w:p w:rsidR="00B12278" w:rsidRPr="00B12278" w:rsidRDefault="00B12278" w:rsidP="00B12278">
      <w:pPr>
        <w:widowControl w:val="0"/>
        <w:shd w:val="clear" w:color="auto" w:fill="FFFFFF"/>
        <w:tabs>
          <w:tab w:val="left" w:pos="355"/>
        </w:tabs>
        <w:autoSpaceDE w:val="0"/>
        <w:autoSpaceDN w:val="0"/>
        <w:adjustRightInd w:val="0"/>
        <w:spacing w:after="0" w:line="240" w:lineRule="auto"/>
        <w:rPr>
          <w:rFonts w:ascii="Times New Roman" w:eastAsia="Times New Roman" w:hAnsi="Times New Roman" w:cs="Times New Roman"/>
          <w:noProof/>
          <w:sz w:val="20"/>
          <w:szCs w:val="20"/>
          <w:lang w:val="tt-RU" w:eastAsia="ru-RU"/>
        </w:rPr>
      </w:pPr>
      <w:r w:rsidRPr="00B12278">
        <w:rPr>
          <w:rFonts w:ascii="Times New Roman" w:eastAsia="Times New Roman" w:hAnsi="Times New Roman" w:cs="Times New Roman"/>
          <w:bCs/>
          <w:sz w:val="20"/>
          <w:szCs w:val="20"/>
          <w:lang w:val="tt-RU" w:eastAsia="ru-RU"/>
        </w:rPr>
        <w:t xml:space="preserve">3.  </w:t>
      </w:r>
      <w:r w:rsidRPr="00B12278">
        <w:rPr>
          <w:rFonts w:ascii="Times New Roman" w:eastAsia="Times New Roman" w:hAnsi="Times New Roman" w:cs="Times New Roman"/>
          <w:sz w:val="20"/>
          <w:szCs w:val="20"/>
          <w:lang w:val="tt-RU" w:eastAsia="ru-RU"/>
        </w:rPr>
        <w:t>Валиева Л.Ф., Җәлилова Г. И. сайтлары.</w:t>
      </w:r>
    </w:p>
    <w:p w:rsidR="00B12278" w:rsidRPr="00B12278" w:rsidRDefault="00B12278" w:rsidP="00B12278">
      <w:pPr>
        <w:widowControl w:val="0"/>
        <w:autoSpaceDE w:val="0"/>
        <w:autoSpaceDN w:val="0"/>
        <w:adjustRightInd w:val="0"/>
        <w:spacing w:after="0" w:line="240" w:lineRule="auto"/>
        <w:rPr>
          <w:rFonts w:ascii="Times New Roman" w:eastAsia="Times New Roman" w:hAnsi="Times New Roman" w:cs="Times New Roman"/>
          <w:sz w:val="20"/>
          <w:szCs w:val="20"/>
          <w:lang w:val="tt-RU" w:eastAsia="ru-RU"/>
        </w:rPr>
      </w:pPr>
      <w:r w:rsidRPr="00B12278">
        <w:rPr>
          <w:rFonts w:ascii="Times New Roman" w:eastAsia="Times New Roman" w:hAnsi="Times New Roman" w:cs="Times New Roman"/>
          <w:bCs/>
          <w:color w:val="006621"/>
          <w:sz w:val="20"/>
          <w:szCs w:val="20"/>
          <w:shd w:val="clear" w:color="auto" w:fill="FFFFFF"/>
          <w:lang w:val="tt-RU" w:eastAsia="ru-RU"/>
        </w:rPr>
        <w:t>4.  tatar</w:t>
      </w:r>
      <w:r w:rsidRPr="00B12278">
        <w:rPr>
          <w:rFonts w:ascii="Times New Roman" w:eastAsia="Times New Roman" w:hAnsi="Times New Roman" w:cs="Times New Roman"/>
          <w:color w:val="006621"/>
          <w:sz w:val="20"/>
          <w:szCs w:val="20"/>
          <w:shd w:val="clear" w:color="auto" w:fill="FFFFFF"/>
          <w:lang w:val="tt-RU" w:eastAsia="ru-RU"/>
        </w:rPr>
        <w:t>deti.blogspot.com/2011/01/blog-post.htm</w:t>
      </w:r>
    </w:p>
    <w:p w:rsidR="00B12278" w:rsidRPr="00B12278" w:rsidRDefault="00B12278" w:rsidP="00B12278">
      <w:pPr>
        <w:widowControl w:val="0"/>
        <w:autoSpaceDE w:val="0"/>
        <w:autoSpaceDN w:val="0"/>
        <w:adjustRightInd w:val="0"/>
        <w:spacing w:after="0" w:line="240" w:lineRule="auto"/>
        <w:rPr>
          <w:rFonts w:ascii="Times New Roman" w:eastAsia="Times New Roman" w:hAnsi="Times New Roman" w:cs="Times New Roman"/>
          <w:sz w:val="20"/>
          <w:szCs w:val="20"/>
          <w:lang w:val="tt-RU" w:eastAsia="ru-RU"/>
        </w:rPr>
      </w:pPr>
      <w:r w:rsidRPr="00B12278">
        <w:rPr>
          <w:rFonts w:ascii="Times New Roman" w:eastAsia="Times New Roman" w:hAnsi="Times New Roman" w:cs="Times New Roman"/>
          <w:color w:val="666666"/>
          <w:sz w:val="20"/>
          <w:szCs w:val="20"/>
          <w:shd w:val="clear" w:color="auto" w:fill="FFFFFF"/>
          <w:lang w:val="tt-RU" w:eastAsia="ru-RU"/>
        </w:rPr>
        <w:t xml:space="preserve">5. </w:t>
      </w:r>
      <w:r w:rsidRPr="00B12278">
        <w:rPr>
          <w:rFonts w:ascii="Times New Roman" w:eastAsia="Times New Roman" w:hAnsi="Times New Roman" w:cs="Times New Roman"/>
          <w:color w:val="006621"/>
          <w:sz w:val="20"/>
          <w:szCs w:val="20"/>
          <w:shd w:val="clear" w:color="auto" w:fill="FFFFFF"/>
          <w:lang w:val="tt-RU" w:eastAsia="ru-RU"/>
        </w:rPr>
        <w:t>gzalilova.narod.ru/present_tat.htm</w:t>
      </w:r>
    </w:p>
    <w:p w:rsidR="00B12278" w:rsidRPr="00B12278" w:rsidRDefault="00B12278" w:rsidP="00B12278">
      <w:pPr>
        <w:widowControl w:val="0"/>
        <w:tabs>
          <w:tab w:val="left" w:pos="709"/>
        </w:tabs>
        <w:suppressAutoHyphens/>
        <w:autoSpaceDE w:val="0"/>
        <w:autoSpaceDN w:val="0"/>
        <w:adjustRightInd w:val="0"/>
        <w:spacing w:after="0" w:line="276" w:lineRule="atLeast"/>
        <w:rPr>
          <w:rFonts w:ascii="Times New Roman" w:eastAsia="SimSun" w:hAnsi="Times New Roman" w:cs="Times New Roman"/>
          <w:b/>
          <w:bCs/>
          <w:sz w:val="24"/>
          <w:szCs w:val="24"/>
          <w:lang w:val="en-US" w:eastAsia="ru-RU"/>
        </w:rPr>
      </w:pPr>
    </w:p>
    <w:p w:rsidR="00710DC6" w:rsidRPr="00B12278" w:rsidRDefault="00710DC6">
      <w:pPr>
        <w:rPr>
          <w:lang w:val="en-US"/>
        </w:rPr>
      </w:pPr>
      <w:bookmarkStart w:id="0" w:name="_GoBack"/>
      <w:bookmarkEnd w:id="0"/>
    </w:p>
    <w:sectPr w:rsidR="00710DC6" w:rsidRPr="00B12278" w:rsidSect="00B12278">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D69CD"/>
    <w:multiLevelType w:val="multilevel"/>
    <w:tmpl w:val="56DEF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C8668F"/>
    <w:multiLevelType w:val="multilevel"/>
    <w:tmpl w:val="754A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EC5C42"/>
    <w:multiLevelType w:val="multilevel"/>
    <w:tmpl w:val="1256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0F2197"/>
    <w:multiLevelType w:val="multilevel"/>
    <w:tmpl w:val="B2C82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B041AC"/>
    <w:multiLevelType w:val="multilevel"/>
    <w:tmpl w:val="63DEB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D82CB3"/>
    <w:multiLevelType w:val="multilevel"/>
    <w:tmpl w:val="09DA6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0F7567"/>
    <w:multiLevelType w:val="multilevel"/>
    <w:tmpl w:val="A6467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C0492A"/>
    <w:multiLevelType w:val="multilevel"/>
    <w:tmpl w:val="28164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FA1B7E"/>
    <w:multiLevelType w:val="multilevel"/>
    <w:tmpl w:val="D96EE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BA5F6E"/>
    <w:multiLevelType w:val="multilevel"/>
    <w:tmpl w:val="A8C06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94151E"/>
    <w:multiLevelType w:val="multilevel"/>
    <w:tmpl w:val="9756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ED3918"/>
    <w:multiLevelType w:val="multilevel"/>
    <w:tmpl w:val="087CD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1B1F14"/>
    <w:multiLevelType w:val="multilevel"/>
    <w:tmpl w:val="ED1E5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8D0EFC"/>
    <w:multiLevelType w:val="multilevel"/>
    <w:tmpl w:val="1946F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E34607"/>
    <w:multiLevelType w:val="multilevel"/>
    <w:tmpl w:val="6684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936268"/>
    <w:multiLevelType w:val="multilevel"/>
    <w:tmpl w:val="0244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2E375F"/>
    <w:multiLevelType w:val="hybridMultilevel"/>
    <w:tmpl w:val="FDA8A91E"/>
    <w:lvl w:ilvl="0" w:tplc="871489C6">
      <w:numFmt w:val="bullet"/>
      <w:lvlText w:val="-"/>
      <w:lvlJc w:val="left"/>
      <w:pPr>
        <w:tabs>
          <w:tab w:val="num" w:pos="644"/>
        </w:tabs>
        <w:ind w:left="644"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17">
    <w:nsid w:val="42D10175"/>
    <w:multiLevelType w:val="multilevel"/>
    <w:tmpl w:val="4D960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3E55D7"/>
    <w:multiLevelType w:val="multilevel"/>
    <w:tmpl w:val="D4A67F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87A2EA5"/>
    <w:multiLevelType w:val="multilevel"/>
    <w:tmpl w:val="4CEC5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88F5B68"/>
    <w:multiLevelType w:val="multilevel"/>
    <w:tmpl w:val="E12CC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E33A6F"/>
    <w:multiLevelType w:val="multilevel"/>
    <w:tmpl w:val="DA58D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F385542"/>
    <w:multiLevelType w:val="multilevel"/>
    <w:tmpl w:val="280488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07B3C8F"/>
    <w:multiLevelType w:val="multilevel"/>
    <w:tmpl w:val="0E52E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3D256C5"/>
    <w:multiLevelType w:val="multilevel"/>
    <w:tmpl w:val="2BD04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92F39F3"/>
    <w:multiLevelType w:val="multilevel"/>
    <w:tmpl w:val="AA30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96D7E56"/>
    <w:multiLevelType w:val="multilevel"/>
    <w:tmpl w:val="07F80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9B8291B"/>
    <w:multiLevelType w:val="multilevel"/>
    <w:tmpl w:val="56800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BB15931"/>
    <w:multiLevelType w:val="multilevel"/>
    <w:tmpl w:val="CD224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ED1A44"/>
    <w:multiLevelType w:val="multilevel"/>
    <w:tmpl w:val="9E62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2465409"/>
    <w:multiLevelType w:val="multilevel"/>
    <w:tmpl w:val="4FDE7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AB033BE"/>
    <w:multiLevelType w:val="multilevel"/>
    <w:tmpl w:val="8FB6C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B91104"/>
    <w:multiLevelType w:val="multilevel"/>
    <w:tmpl w:val="E1AC2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EC12813"/>
    <w:multiLevelType w:val="multilevel"/>
    <w:tmpl w:val="2DA81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F1C49E2"/>
    <w:multiLevelType w:val="multilevel"/>
    <w:tmpl w:val="651A2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17D18E7"/>
    <w:multiLevelType w:val="multilevel"/>
    <w:tmpl w:val="12D4B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C23C50"/>
    <w:multiLevelType w:val="multilevel"/>
    <w:tmpl w:val="350C9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AD8044E"/>
    <w:multiLevelType w:val="multilevel"/>
    <w:tmpl w:val="9BB2A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B524426"/>
    <w:multiLevelType w:val="multilevel"/>
    <w:tmpl w:val="731EB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34"/>
  </w:num>
  <w:num w:numId="3">
    <w:abstractNumId w:val="8"/>
  </w:num>
  <w:num w:numId="4">
    <w:abstractNumId w:val="38"/>
  </w:num>
  <w:num w:numId="5">
    <w:abstractNumId w:val="20"/>
  </w:num>
  <w:num w:numId="6">
    <w:abstractNumId w:val="3"/>
  </w:num>
  <w:num w:numId="7">
    <w:abstractNumId w:val="10"/>
  </w:num>
  <w:num w:numId="8">
    <w:abstractNumId w:val="4"/>
  </w:num>
  <w:num w:numId="9">
    <w:abstractNumId w:val="23"/>
  </w:num>
  <w:num w:numId="10">
    <w:abstractNumId w:val="7"/>
  </w:num>
  <w:num w:numId="11">
    <w:abstractNumId w:val="28"/>
  </w:num>
  <w:num w:numId="12">
    <w:abstractNumId w:val="32"/>
  </w:num>
  <w:num w:numId="13">
    <w:abstractNumId w:val="13"/>
  </w:num>
  <w:num w:numId="14">
    <w:abstractNumId w:val="36"/>
  </w:num>
  <w:num w:numId="15">
    <w:abstractNumId w:val="9"/>
  </w:num>
  <w:num w:numId="16">
    <w:abstractNumId w:val="17"/>
  </w:num>
  <w:num w:numId="17">
    <w:abstractNumId w:val="26"/>
  </w:num>
  <w:num w:numId="18">
    <w:abstractNumId w:val="6"/>
  </w:num>
  <w:num w:numId="19">
    <w:abstractNumId w:val="27"/>
  </w:num>
  <w:num w:numId="20">
    <w:abstractNumId w:val="37"/>
  </w:num>
  <w:num w:numId="21">
    <w:abstractNumId w:val="15"/>
  </w:num>
  <w:num w:numId="22">
    <w:abstractNumId w:val="11"/>
  </w:num>
  <w:num w:numId="23">
    <w:abstractNumId w:val="14"/>
  </w:num>
  <w:num w:numId="24">
    <w:abstractNumId w:val="35"/>
  </w:num>
  <w:num w:numId="25">
    <w:abstractNumId w:val="5"/>
  </w:num>
  <w:num w:numId="26">
    <w:abstractNumId w:val="19"/>
  </w:num>
  <w:num w:numId="27">
    <w:abstractNumId w:val="0"/>
  </w:num>
  <w:num w:numId="28">
    <w:abstractNumId w:val="33"/>
  </w:num>
  <w:num w:numId="29">
    <w:abstractNumId w:val="24"/>
  </w:num>
  <w:num w:numId="30">
    <w:abstractNumId w:val="21"/>
  </w:num>
  <w:num w:numId="31">
    <w:abstractNumId w:val="12"/>
  </w:num>
  <w:num w:numId="32">
    <w:abstractNumId w:val="1"/>
  </w:num>
  <w:num w:numId="33">
    <w:abstractNumId w:val="22"/>
  </w:num>
  <w:num w:numId="34">
    <w:abstractNumId w:val="25"/>
  </w:num>
  <w:num w:numId="35">
    <w:abstractNumId w:val="18"/>
  </w:num>
  <w:num w:numId="36">
    <w:abstractNumId w:val="29"/>
  </w:num>
  <w:num w:numId="37">
    <w:abstractNumId w:val="31"/>
  </w:num>
  <w:num w:numId="38">
    <w:abstractNumId w:val="2"/>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15D"/>
    <w:rsid w:val="00710DC6"/>
    <w:rsid w:val="00AB515D"/>
    <w:rsid w:val="00B12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B12278"/>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9"/>
    <w:semiHidden/>
    <w:unhideWhenUsed/>
    <w:qFormat/>
    <w:rsid w:val="00B12278"/>
    <w:pPr>
      <w:keepNext/>
      <w:spacing w:after="0" w:line="240" w:lineRule="auto"/>
      <w:outlineLvl w:val="1"/>
    </w:pPr>
    <w:rPr>
      <w:rFonts w:ascii="Times New Roman" w:eastAsia="Times New Roman" w:hAnsi="Times New Roman" w:cs="Times New Roman"/>
      <w:sz w:val="28"/>
      <w:szCs w:val="28"/>
      <w:lang w:val="en-US" w:eastAsia="ru-RU"/>
    </w:rPr>
  </w:style>
  <w:style w:type="paragraph" w:styleId="3">
    <w:name w:val="heading 3"/>
    <w:basedOn w:val="a"/>
    <w:next w:val="a"/>
    <w:link w:val="30"/>
    <w:uiPriority w:val="99"/>
    <w:semiHidden/>
    <w:unhideWhenUsed/>
    <w:qFormat/>
    <w:rsid w:val="00B12278"/>
    <w:pPr>
      <w:keepNext/>
      <w:spacing w:after="0" w:line="240" w:lineRule="auto"/>
      <w:outlineLvl w:val="2"/>
    </w:pPr>
    <w:rPr>
      <w:rFonts w:ascii="Times New Roman" w:eastAsia="Times New Roman" w:hAnsi="Times New Roman" w:cs="Times New Roman"/>
      <w:sz w:val="40"/>
      <w:szCs w:val="40"/>
      <w:lang w:eastAsia="ru-RU"/>
    </w:rPr>
  </w:style>
  <w:style w:type="paragraph" w:styleId="4">
    <w:name w:val="heading 4"/>
    <w:basedOn w:val="a"/>
    <w:next w:val="a"/>
    <w:link w:val="40"/>
    <w:uiPriority w:val="99"/>
    <w:semiHidden/>
    <w:unhideWhenUsed/>
    <w:qFormat/>
    <w:rsid w:val="00B12278"/>
    <w:pPr>
      <w:keepNext/>
      <w:spacing w:after="0" w:line="240" w:lineRule="auto"/>
      <w:ind w:firstLine="708"/>
      <w:outlineLvl w:val="3"/>
    </w:pPr>
    <w:rPr>
      <w:rFonts w:ascii="Times New Roman" w:eastAsia="Times New Roman" w:hAnsi="Times New Roman" w:cs="Times New Roman"/>
      <w:sz w:val="40"/>
      <w:szCs w:val="40"/>
      <w:lang w:eastAsia="ru-RU"/>
    </w:rPr>
  </w:style>
  <w:style w:type="paragraph" w:styleId="5">
    <w:name w:val="heading 5"/>
    <w:basedOn w:val="a"/>
    <w:next w:val="a"/>
    <w:link w:val="50"/>
    <w:uiPriority w:val="99"/>
    <w:semiHidden/>
    <w:unhideWhenUsed/>
    <w:qFormat/>
    <w:rsid w:val="00B12278"/>
    <w:pPr>
      <w:keepNext/>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uiPriority w:val="9"/>
    <w:semiHidden/>
    <w:unhideWhenUsed/>
    <w:qFormat/>
    <w:rsid w:val="00B12278"/>
    <w:p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uiPriority w:val="9"/>
    <w:semiHidden/>
    <w:unhideWhenUsed/>
    <w:qFormat/>
    <w:rsid w:val="00B12278"/>
    <w:pPr>
      <w:spacing w:before="240" w:after="60" w:line="240" w:lineRule="auto"/>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12278"/>
    <w:rPr>
      <w:rFonts w:ascii="Cambria" w:eastAsia="Times New Roman" w:hAnsi="Cambria" w:cs="Times New Roman"/>
      <w:b/>
      <w:bCs/>
      <w:kern w:val="32"/>
      <w:sz w:val="32"/>
      <w:szCs w:val="32"/>
    </w:rPr>
  </w:style>
  <w:style w:type="character" w:customStyle="1" w:styleId="20">
    <w:name w:val="Заголовок 2 Знак"/>
    <w:basedOn w:val="a0"/>
    <w:link w:val="2"/>
    <w:uiPriority w:val="99"/>
    <w:semiHidden/>
    <w:rsid w:val="00B12278"/>
    <w:rPr>
      <w:rFonts w:ascii="Times New Roman" w:eastAsia="Times New Roman" w:hAnsi="Times New Roman" w:cs="Times New Roman"/>
      <w:sz w:val="28"/>
      <w:szCs w:val="28"/>
      <w:lang w:val="en-US" w:eastAsia="ru-RU"/>
    </w:rPr>
  </w:style>
  <w:style w:type="character" w:customStyle="1" w:styleId="30">
    <w:name w:val="Заголовок 3 Знак"/>
    <w:basedOn w:val="a0"/>
    <w:link w:val="3"/>
    <w:uiPriority w:val="99"/>
    <w:semiHidden/>
    <w:rsid w:val="00B12278"/>
    <w:rPr>
      <w:rFonts w:ascii="Times New Roman" w:eastAsia="Times New Roman" w:hAnsi="Times New Roman" w:cs="Times New Roman"/>
      <w:sz w:val="40"/>
      <w:szCs w:val="40"/>
      <w:lang w:eastAsia="ru-RU"/>
    </w:rPr>
  </w:style>
  <w:style w:type="character" w:customStyle="1" w:styleId="40">
    <w:name w:val="Заголовок 4 Знак"/>
    <w:basedOn w:val="a0"/>
    <w:link w:val="4"/>
    <w:uiPriority w:val="99"/>
    <w:semiHidden/>
    <w:rsid w:val="00B12278"/>
    <w:rPr>
      <w:rFonts w:ascii="Times New Roman" w:eastAsia="Times New Roman" w:hAnsi="Times New Roman" w:cs="Times New Roman"/>
      <w:sz w:val="40"/>
      <w:szCs w:val="40"/>
      <w:lang w:eastAsia="ru-RU"/>
    </w:rPr>
  </w:style>
  <w:style w:type="character" w:customStyle="1" w:styleId="50">
    <w:name w:val="Заголовок 5 Знак"/>
    <w:basedOn w:val="a0"/>
    <w:link w:val="5"/>
    <w:uiPriority w:val="99"/>
    <w:semiHidden/>
    <w:rsid w:val="00B12278"/>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semiHidden/>
    <w:rsid w:val="00B12278"/>
    <w:rPr>
      <w:rFonts w:ascii="Calibri" w:eastAsia="Times New Roman" w:hAnsi="Calibri" w:cs="Times New Roman"/>
      <w:b/>
      <w:bCs/>
      <w:lang w:eastAsia="ru-RU"/>
    </w:rPr>
  </w:style>
  <w:style w:type="character" w:customStyle="1" w:styleId="70">
    <w:name w:val="Заголовок 7 Знак"/>
    <w:basedOn w:val="a0"/>
    <w:link w:val="7"/>
    <w:uiPriority w:val="9"/>
    <w:semiHidden/>
    <w:rsid w:val="00B12278"/>
    <w:rPr>
      <w:rFonts w:ascii="Calibri" w:eastAsia="Times New Roman" w:hAnsi="Calibri" w:cs="Times New Roman"/>
      <w:sz w:val="24"/>
      <w:szCs w:val="24"/>
      <w:lang w:eastAsia="ru-RU"/>
    </w:rPr>
  </w:style>
  <w:style w:type="numbering" w:customStyle="1" w:styleId="11">
    <w:name w:val="Нет списка1"/>
    <w:next w:val="a2"/>
    <w:uiPriority w:val="99"/>
    <w:semiHidden/>
    <w:unhideWhenUsed/>
    <w:rsid w:val="00B12278"/>
  </w:style>
  <w:style w:type="paragraph" w:styleId="a3">
    <w:name w:val="List Paragraph"/>
    <w:basedOn w:val="a"/>
    <w:uiPriority w:val="34"/>
    <w:qFormat/>
    <w:rsid w:val="00B12278"/>
    <w:pPr>
      <w:spacing w:after="0" w:line="240" w:lineRule="auto"/>
      <w:ind w:left="720"/>
    </w:pPr>
    <w:rPr>
      <w:rFonts w:ascii="Calibri" w:eastAsia="Times New Roman" w:hAnsi="Calibri" w:cs="Calibri"/>
      <w:sz w:val="24"/>
      <w:szCs w:val="24"/>
      <w:lang w:val="en-US"/>
    </w:rPr>
  </w:style>
  <w:style w:type="paragraph" w:styleId="a4">
    <w:name w:val="No Spacing"/>
    <w:link w:val="a5"/>
    <w:qFormat/>
    <w:rsid w:val="00B12278"/>
    <w:pPr>
      <w:spacing w:after="0" w:line="240" w:lineRule="auto"/>
    </w:pPr>
    <w:rPr>
      <w:rFonts w:ascii="Calibri" w:eastAsia="Calibri" w:hAnsi="Calibri" w:cs="Times New Roman"/>
    </w:rPr>
  </w:style>
  <w:style w:type="character" w:customStyle="1" w:styleId="a5">
    <w:name w:val="Без интервала Знак"/>
    <w:link w:val="a4"/>
    <w:locked/>
    <w:rsid w:val="00B12278"/>
    <w:rPr>
      <w:rFonts w:ascii="Calibri" w:eastAsia="Calibri" w:hAnsi="Calibri" w:cs="Times New Roman"/>
    </w:rPr>
  </w:style>
  <w:style w:type="numbering" w:customStyle="1" w:styleId="110">
    <w:name w:val="Нет списка11"/>
    <w:next w:val="a2"/>
    <w:uiPriority w:val="99"/>
    <w:semiHidden/>
    <w:unhideWhenUsed/>
    <w:rsid w:val="00B12278"/>
  </w:style>
  <w:style w:type="table" w:styleId="a6">
    <w:name w:val="Table Grid"/>
    <w:basedOn w:val="a1"/>
    <w:uiPriority w:val="59"/>
    <w:rsid w:val="00B12278"/>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1">
    <w:name w:val="Заголовок 3+"/>
    <w:basedOn w:val="a"/>
    <w:rsid w:val="00B12278"/>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character" w:styleId="a7">
    <w:name w:val="annotation reference"/>
    <w:uiPriority w:val="99"/>
    <w:semiHidden/>
    <w:unhideWhenUsed/>
    <w:rsid w:val="00B12278"/>
    <w:rPr>
      <w:sz w:val="16"/>
      <w:szCs w:val="16"/>
    </w:rPr>
  </w:style>
  <w:style w:type="paragraph" w:styleId="a8">
    <w:name w:val="annotation text"/>
    <w:basedOn w:val="a"/>
    <w:link w:val="a9"/>
    <w:uiPriority w:val="99"/>
    <w:semiHidden/>
    <w:unhideWhenUsed/>
    <w:rsid w:val="00B12278"/>
    <w:rPr>
      <w:rFonts w:ascii="Calibri" w:eastAsia="Calibri" w:hAnsi="Calibri" w:cs="Times New Roman"/>
      <w:sz w:val="20"/>
      <w:szCs w:val="20"/>
    </w:rPr>
  </w:style>
  <w:style w:type="character" w:customStyle="1" w:styleId="a9">
    <w:name w:val="Текст примечания Знак"/>
    <w:basedOn w:val="a0"/>
    <w:link w:val="a8"/>
    <w:uiPriority w:val="99"/>
    <w:semiHidden/>
    <w:rsid w:val="00B12278"/>
    <w:rPr>
      <w:rFonts w:ascii="Calibri" w:eastAsia="Calibri" w:hAnsi="Calibri" w:cs="Times New Roman"/>
      <w:sz w:val="20"/>
      <w:szCs w:val="20"/>
    </w:rPr>
  </w:style>
  <w:style w:type="paragraph" w:styleId="aa">
    <w:name w:val="annotation subject"/>
    <w:basedOn w:val="a8"/>
    <w:next w:val="a8"/>
    <w:link w:val="ab"/>
    <w:uiPriority w:val="99"/>
    <w:semiHidden/>
    <w:unhideWhenUsed/>
    <w:rsid w:val="00B12278"/>
    <w:rPr>
      <w:b/>
      <w:bCs/>
    </w:rPr>
  </w:style>
  <w:style w:type="character" w:customStyle="1" w:styleId="ab">
    <w:name w:val="Тема примечания Знак"/>
    <w:basedOn w:val="a9"/>
    <w:link w:val="aa"/>
    <w:uiPriority w:val="99"/>
    <w:semiHidden/>
    <w:rsid w:val="00B12278"/>
    <w:rPr>
      <w:rFonts w:ascii="Calibri" w:eastAsia="Calibri" w:hAnsi="Calibri" w:cs="Times New Roman"/>
      <w:b/>
      <w:bCs/>
      <w:sz w:val="20"/>
      <w:szCs w:val="20"/>
    </w:rPr>
  </w:style>
  <w:style w:type="paragraph" w:styleId="ac">
    <w:name w:val="Balloon Text"/>
    <w:basedOn w:val="a"/>
    <w:link w:val="ad"/>
    <w:uiPriority w:val="99"/>
    <w:semiHidden/>
    <w:unhideWhenUsed/>
    <w:rsid w:val="00B12278"/>
    <w:pPr>
      <w:spacing w:after="0" w:line="240" w:lineRule="auto"/>
    </w:pPr>
    <w:rPr>
      <w:rFonts w:ascii="Tahoma" w:eastAsia="Calibri" w:hAnsi="Tahoma" w:cs="Times New Roman"/>
      <w:sz w:val="16"/>
      <w:szCs w:val="16"/>
    </w:rPr>
  </w:style>
  <w:style w:type="character" w:customStyle="1" w:styleId="ad">
    <w:name w:val="Текст выноски Знак"/>
    <w:basedOn w:val="a0"/>
    <w:link w:val="ac"/>
    <w:uiPriority w:val="99"/>
    <w:semiHidden/>
    <w:rsid w:val="00B12278"/>
    <w:rPr>
      <w:rFonts w:ascii="Tahoma" w:eastAsia="Calibri" w:hAnsi="Tahoma" w:cs="Times New Roman"/>
      <w:sz w:val="16"/>
      <w:szCs w:val="16"/>
    </w:rPr>
  </w:style>
  <w:style w:type="paragraph" w:styleId="ae">
    <w:name w:val="Body Text Indent"/>
    <w:basedOn w:val="a"/>
    <w:link w:val="af"/>
    <w:semiHidden/>
    <w:unhideWhenUsed/>
    <w:rsid w:val="00B12278"/>
    <w:pPr>
      <w:suppressAutoHyphens/>
      <w:autoSpaceDE w:val="0"/>
      <w:spacing w:after="120" w:line="240" w:lineRule="auto"/>
      <w:ind w:left="283"/>
    </w:pPr>
    <w:rPr>
      <w:rFonts w:ascii="Times New Roman" w:eastAsia="Times New Roman" w:hAnsi="Times New Roman" w:cs="Times New Roman"/>
      <w:sz w:val="24"/>
      <w:szCs w:val="24"/>
      <w:lang w:eastAsia="ar-SA"/>
    </w:rPr>
  </w:style>
  <w:style w:type="character" w:customStyle="1" w:styleId="af">
    <w:name w:val="Основной текст с отступом Знак"/>
    <w:basedOn w:val="a0"/>
    <w:link w:val="ae"/>
    <w:semiHidden/>
    <w:rsid w:val="00B12278"/>
    <w:rPr>
      <w:rFonts w:ascii="Times New Roman" w:eastAsia="Times New Roman" w:hAnsi="Times New Roman" w:cs="Times New Roman"/>
      <w:sz w:val="24"/>
      <w:szCs w:val="24"/>
      <w:lang w:eastAsia="ar-SA"/>
    </w:rPr>
  </w:style>
  <w:style w:type="paragraph" w:styleId="af0">
    <w:name w:val="Title"/>
    <w:basedOn w:val="a"/>
    <w:link w:val="af1"/>
    <w:uiPriority w:val="99"/>
    <w:qFormat/>
    <w:rsid w:val="00B12278"/>
    <w:pPr>
      <w:spacing w:after="0" w:line="240" w:lineRule="auto"/>
      <w:jc w:val="center"/>
    </w:pPr>
    <w:rPr>
      <w:rFonts w:ascii="Times New Roman" w:eastAsia="Times New Roman" w:hAnsi="Times New Roman" w:cs="Times New Roman"/>
      <w:b/>
      <w:bCs/>
      <w:sz w:val="32"/>
      <w:szCs w:val="24"/>
    </w:rPr>
  </w:style>
  <w:style w:type="character" w:customStyle="1" w:styleId="af1">
    <w:name w:val="Название Знак"/>
    <w:basedOn w:val="a0"/>
    <w:link w:val="af0"/>
    <w:uiPriority w:val="99"/>
    <w:rsid w:val="00B12278"/>
    <w:rPr>
      <w:rFonts w:ascii="Times New Roman" w:eastAsia="Times New Roman" w:hAnsi="Times New Roman" w:cs="Times New Roman"/>
      <w:b/>
      <w:bCs/>
      <w:sz w:val="32"/>
      <w:szCs w:val="24"/>
    </w:rPr>
  </w:style>
  <w:style w:type="character" w:customStyle="1" w:styleId="af2">
    <w:name w:val="Верхний колонтитул Знак"/>
    <w:link w:val="af3"/>
    <w:uiPriority w:val="99"/>
    <w:rsid w:val="00B12278"/>
    <w:rPr>
      <w:rFonts w:ascii="Times New Roman" w:eastAsia="Times New Roman" w:hAnsi="Times New Roman"/>
      <w:sz w:val="24"/>
      <w:szCs w:val="24"/>
    </w:rPr>
  </w:style>
  <w:style w:type="paragraph" w:customStyle="1" w:styleId="12">
    <w:name w:val="Верхний колонтитул1"/>
    <w:basedOn w:val="a"/>
    <w:next w:val="af3"/>
    <w:uiPriority w:val="99"/>
    <w:unhideWhenUsed/>
    <w:rsid w:val="00B12278"/>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13">
    <w:name w:val="Верхний колонтитул Знак1"/>
    <w:basedOn w:val="a0"/>
    <w:uiPriority w:val="99"/>
    <w:semiHidden/>
    <w:rsid w:val="00B12278"/>
  </w:style>
  <w:style w:type="character" w:customStyle="1" w:styleId="af4">
    <w:name w:val="Нижний колонтитул Знак"/>
    <w:link w:val="af5"/>
    <w:uiPriority w:val="99"/>
    <w:rsid w:val="00B12278"/>
    <w:rPr>
      <w:rFonts w:ascii="Times New Roman" w:eastAsia="Times New Roman" w:hAnsi="Times New Roman"/>
      <w:sz w:val="24"/>
      <w:szCs w:val="24"/>
    </w:rPr>
  </w:style>
  <w:style w:type="paragraph" w:customStyle="1" w:styleId="14">
    <w:name w:val="Нижний колонтитул1"/>
    <w:basedOn w:val="a"/>
    <w:next w:val="af5"/>
    <w:uiPriority w:val="99"/>
    <w:unhideWhenUsed/>
    <w:rsid w:val="00B12278"/>
    <w:pPr>
      <w:tabs>
        <w:tab w:val="center" w:pos="4320"/>
        <w:tab w:val="right" w:pos="8640"/>
      </w:tabs>
      <w:spacing w:after="0" w:line="240" w:lineRule="auto"/>
    </w:pPr>
    <w:rPr>
      <w:rFonts w:ascii="Times New Roman" w:eastAsia="Times New Roman" w:hAnsi="Times New Roman"/>
      <w:sz w:val="24"/>
      <w:szCs w:val="24"/>
      <w:lang w:eastAsia="ru-RU"/>
    </w:rPr>
  </w:style>
  <w:style w:type="character" w:customStyle="1" w:styleId="15">
    <w:name w:val="Нижний колонтитул Знак1"/>
    <w:basedOn w:val="a0"/>
    <w:uiPriority w:val="99"/>
    <w:semiHidden/>
    <w:rsid w:val="00B12278"/>
  </w:style>
  <w:style w:type="paragraph" w:styleId="af6">
    <w:name w:val="List Bullet"/>
    <w:basedOn w:val="a"/>
    <w:autoRedefine/>
    <w:uiPriority w:val="99"/>
    <w:semiHidden/>
    <w:unhideWhenUsed/>
    <w:rsid w:val="00B12278"/>
    <w:pPr>
      <w:tabs>
        <w:tab w:val="num" w:pos="360"/>
        <w:tab w:val="right" w:pos="8640"/>
      </w:tabs>
      <w:spacing w:after="0" w:line="240" w:lineRule="auto"/>
      <w:ind w:left="360" w:hanging="360"/>
      <w:jc w:val="both"/>
    </w:pPr>
    <w:rPr>
      <w:rFonts w:ascii="Times New Roman" w:eastAsia="Times New Roman" w:hAnsi="Times New Roman" w:cs="Times New Roman"/>
      <w:color w:val="000000"/>
      <w:spacing w:val="-2"/>
      <w:sz w:val="24"/>
      <w:szCs w:val="24"/>
    </w:rPr>
  </w:style>
  <w:style w:type="paragraph" w:styleId="21">
    <w:name w:val="List Bullet 2"/>
    <w:basedOn w:val="a"/>
    <w:autoRedefine/>
    <w:uiPriority w:val="99"/>
    <w:semiHidden/>
    <w:unhideWhenUsed/>
    <w:rsid w:val="00B12278"/>
    <w:pPr>
      <w:tabs>
        <w:tab w:val="num" w:pos="643"/>
        <w:tab w:val="right" w:pos="8640"/>
      </w:tabs>
      <w:spacing w:after="0" w:line="240" w:lineRule="auto"/>
      <w:ind w:left="643" w:hanging="360"/>
      <w:jc w:val="both"/>
    </w:pPr>
    <w:rPr>
      <w:rFonts w:ascii="Times New Roman" w:eastAsia="Times New Roman" w:hAnsi="Times New Roman" w:cs="Times New Roman"/>
      <w:color w:val="000000"/>
      <w:spacing w:val="-2"/>
      <w:sz w:val="24"/>
      <w:szCs w:val="24"/>
    </w:rPr>
  </w:style>
  <w:style w:type="paragraph" w:styleId="32">
    <w:name w:val="List Bullet 3"/>
    <w:basedOn w:val="a"/>
    <w:autoRedefine/>
    <w:uiPriority w:val="99"/>
    <w:semiHidden/>
    <w:unhideWhenUsed/>
    <w:rsid w:val="00B12278"/>
    <w:pPr>
      <w:tabs>
        <w:tab w:val="num" w:pos="926"/>
        <w:tab w:val="right" w:pos="8640"/>
      </w:tabs>
      <w:spacing w:after="0" w:line="240" w:lineRule="auto"/>
      <w:ind w:left="926" w:hanging="360"/>
      <w:jc w:val="both"/>
    </w:pPr>
    <w:rPr>
      <w:rFonts w:ascii="Times New Roman" w:eastAsia="Times New Roman" w:hAnsi="Times New Roman" w:cs="Times New Roman"/>
      <w:color w:val="000000"/>
      <w:spacing w:val="-2"/>
      <w:sz w:val="24"/>
      <w:szCs w:val="24"/>
    </w:rPr>
  </w:style>
  <w:style w:type="paragraph" w:styleId="41">
    <w:name w:val="List Bullet 4"/>
    <w:basedOn w:val="a"/>
    <w:autoRedefine/>
    <w:uiPriority w:val="99"/>
    <w:semiHidden/>
    <w:unhideWhenUsed/>
    <w:rsid w:val="00B12278"/>
    <w:pPr>
      <w:tabs>
        <w:tab w:val="num" w:pos="1209"/>
        <w:tab w:val="right" w:pos="8640"/>
      </w:tabs>
      <w:spacing w:after="0" w:line="240" w:lineRule="auto"/>
      <w:ind w:left="1209" w:hanging="360"/>
      <w:jc w:val="both"/>
    </w:pPr>
    <w:rPr>
      <w:rFonts w:ascii="Times New Roman" w:eastAsia="Times New Roman" w:hAnsi="Times New Roman" w:cs="Times New Roman"/>
      <w:color w:val="000000"/>
      <w:spacing w:val="-2"/>
      <w:sz w:val="24"/>
      <w:szCs w:val="24"/>
    </w:rPr>
  </w:style>
  <w:style w:type="paragraph" w:styleId="51">
    <w:name w:val="List Bullet 5"/>
    <w:basedOn w:val="a"/>
    <w:autoRedefine/>
    <w:uiPriority w:val="99"/>
    <w:semiHidden/>
    <w:unhideWhenUsed/>
    <w:rsid w:val="00B12278"/>
    <w:pPr>
      <w:tabs>
        <w:tab w:val="num" w:pos="1492"/>
        <w:tab w:val="right" w:pos="8640"/>
      </w:tabs>
      <w:spacing w:after="0" w:line="240" w:lineRule="auto"/>
      <w:ind w:left="1492" w:hanging="360"/>
      <w:jc w:val="both"/>
    </w:pPr>
    <w:rPr>
      <w:rFonts w:ascii="Times New Roman" w:eastAsia="Times New Roman" w:hAnsi="Times New Roman" w:cs="Times New Roman"/>
      <w:color w:val="000000"/>
      <w:spacing w:val="-2"/>
      <w:sz w:val="24"/>
      <w:szCs w:val="24"/>
    </w:rPr>
  </w:style>
  <w:style w:type="character" w:customStyle="1" w:styleId="af7">
    <w:name w:val="Основной текст Знак"/>
    <w:link w:val="af8"/>
    <w:uiPriority w:val="99"/>
    <w:semiHidden/>
    <w:rsid w:val="00B12278"/>
    <w:rPr>
      <w:rFonts w:ascii="Times New Roman" w:eastAsia="Times New Roman" w:hAnsi="Times New Roman"/>
      <w:color w:val="000000"/>
      <w:spacing w:val="-2"/>
      <w:sz w:val="24"/>
      <w:szCs w:val="24"/>
    </w:rPr>
  </w:style>
  <w:style w:type="paragraph" w:customStyle="1" w:styleId="16">
    <w:name w:val="Основной текст1"/>
    <w:basedOn w:val="a"/>
    <w:next w:val="af8"/>
    <w:uiPriority w:val="99"/>
    <w:semiHidden/>
    <w:unhideWhenUsed/>
    <w:rsid w:val="00B12278"/>
    <w:pPr>
      <w:tabs>
        <w:tab w:val="right" w:pos="8640"/>
      </w:tabs>
      <w:spacing w:after="280" w:line="360" w:lineRule="auto"/>
      <w:jc w:val="both"/>
    </w:pPr>
    <w:rPr>
      <w:rFonts w:ascii="Times New Roman" w:eastAsia="Times New Roman" w:hAnsi="Times New Roman"/>
      <w:color w:val="000000"/>
      <w:spacing w:val="-2"/>
      <w:sz w:val="24"/>
      <w:szCs w:val="24"/>
      <w:lang w:eastAsia="ru-RU"/>
    </w:rPr>
  </w:style>
  <w:style w:type="character" w:customStyle="1" w:styleId="17">
    <w:name w:val="Основной текст Знак1"/>
    <w:basedOn w:val="a0"/>
    <w:uiPriority w:val="99"/>
    <w:semiHidden/>
    <w:rsid w:val="00B12278"/>
  </w:style>
  <w:style w:type="character" w:customStyle="1" w:styleId="af9">
    <w:name w:val="Схема документа Знак"/>
    <w:link w:val="afa"/>
    <w:uiPriority w:val="99"/>
    <w:semiHidden/>
    <w:rsid w:val="00B12278"/>
    <w:rPr>
      <w:rFonts w:ascii="Tahoma" w:eastAsia="Times New Roman" w:hAnsi="Tahoma" w:cs="Tahoma"/>
      <w:sz w:val="16"/>
      <w:szCs w:val="16"/>
    </w:rPr>
  </w:style>
  <w:style w:type="paragraph" w:styleId="afa">
    <w:name w:val="Document Map"/>
    <w:basedOn w:val="a"/>
    <w:link w:val="af9"/>
    <w:uiPriority w:val="99"/>
    <w:semiHidden/>
    <w:unhideWhenUsed/>
    <w:rsid w:val="00B12278"/>
    <w:pPr>
      <w:spacing w:after="0" w:line="240" w:lineRule="auto"/>
    </w:pPr>
    <w:rPr>
      <w:rFonts w:ascii="Tahoma" w:eastAsia="Times New Roman" w:hAnsi="Tahoma" w:cs="Tahoma"/>
      <w:sz w:val="16"/>
      <w:szCs w:val="16"/>
    </w:rPr>
  </w:style>
  <w:style w:type="character" w:customStyle="1" w:styleId="18">
    <w:name w:val="Схема документа Знак1"/>
    <w:basedOn w:val="a0"/>
    <w:uiPriority w:val="99"/>
    <w:semiHidden/>
    <w:rsid w:val="00B12278"/>
    <w:rPr>
      <w:rFonts w:ascii="Tahoma" w:hAnsi="Tahoma" w:cs="Tahoma"/>
      <w:sz w:val="16"/>
      <w:szCs w:val="16"/>
    </w:rPr>
  </w:style>
  <w:style w:type="paragraph" w:customStyle="1" w:styleId="Style1">
    <w:name w:val="Style1"/>
    <w:basedOn w:val="a"/>
    <w:uiPriority w:val="99"/>
    <w:rsid w:val="00B1227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B1227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rsid w:val="00B12278"/>
    <w:rPr>
      <w:rFonts w:ascii="Times New Roman" w:hAnsi="Times New Roman" w:cs="Times New Roman" w:hint="default"/>
      <w:i/>
      <w:iCs w:val="0"/>
      <w:sz w:val="92"/>
    </w:rPr>
  </w:style>
  <w:style w:type="character" w:customStyle="1" w:styleId="FontStyle15">
    <w:name w:val="Font Style15"/>
    <w:rsid w:val="00B12278"/>
    <w:rPr>
      <w:rFonts w:ascii="Times New Roman" w:hAnsi="Times New Roman" w:cs="Times New Roman" w:hint="default"/>
      <w:sz w:val="26"/>
    </w:rPr>
  </w:style>
  <w:style w:type="character" w:customStyle="1" w:styleId="apple-converted-space">
    <w:name w:val="apple-converted-space"/>
    <w:rsid w:val="00B12278"/>
  </w:style>
  <w:style w:type="table" w:customStyle="1" w:styleId="19">
    <w:name w:val="Сетка таблицы1"/>
    <w:basedOn w:val="a1"/>
    <w:next w:val="a6"/>
    <w:rsid w:val="00B122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Подзаголовок1"/>
    <w:basedOn w:val="a"/>
    <w:next w:val="a"/>
    <w:uiPriority w:val="11"/>
    <w:qFormat/>
    <w:rsid w:val="00B12278"/>
    <w:pPr>
      <w:numPr>
        <w:ilvl w:val="1"/>
      </w:numPr>
    </w:pPr>
    <w:rPr>
      <w:rFonts w:ascii="Cambria" w:eastAsia="Times New Roman" w:hAnsi="Cambria" w:cs="Times New Roman"/>
      <w:i/>
      <w:iCs/>
      <w:color w:val="4F81BD"/>
      <w:spacing w:val="15"/>
      <w:sz w:val="24"/>
      <w:szCs w:val="24"/>
    </w:rPr>
  </w:style>
  <w:style w:type="character" w:customStyle="1" w:styleId="afb">
    <w:name w:val="Подзаголовок Знак"/>
    <w:basedOn w:val="a0"/>
    <w:link w:val="afc"/>
    <w:uiPriority w:val="11"/>
    <w:rsid w:val="00B12278"/>
    <w:rPr>
      <w:rFonts w:ascii="Cambria" w:eastAsia="Times New Roman" w:hAnsi="Cambria" w:cs="Times New Roman"/>
      <w:i/>
      <w:iCs/>
      <w:color w:val="4F81BD"/>
      <w:spacing w:val="15"/>
      <w:sz w:val="24"/>
      <w:szCs w:val="24"/>
      <w:lang w:eastAsia="en-US"/>
    </w:rPr>
  </w:style>
  <w:style w:type="character" w:styleId="afd">
    <w:name w:val="Emphasis"/>
    <w:basedOn w:val="a0"/>
    <w:uiPriority w:val="20"/>
    <w:qFormat/>
    <w:rsid w:val="00B12278"/>
    <w:rPr>
      <w:i/>
      <w:iCs/>
    </w:rPr>
  </w:style>
  <w:style w:type="character" w:customStyle="1" w:styleId="1b">
    <w:name w:val="Сильное выделение1"/>
    <w:basedOn w:val="a0"/>
    <w:uiPriority w:val="21"/>
    <w:qFormat/>
    <w:rsid w:val="00B12278"/>
    <w:rPr>
      <w:b/>
      <w:bCs/>
      <w:i/>
      <w:iCs/>
      <w:color w:val="4F81BD"/>
    </w:rPr>
  </w:style>
  <w:style w:type="paragraph" w:styleId="afe">
    <w:name w:val="Normal (Web)"/>
    <w:basedOn w:val="a"/>
    <w:uiPriority w:val="99"/>
    <w:unhideWhenUsed/>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B12278"/>
  </w:style>
  <w:style w:type="character" w:customStyle="1" w:styleId="c13">
    <w:name w:val="c13"/>
    <w:basedOn w:val="a0"/>
    <w:rsid w:val="00B12278"/>
  </w:style>
  <w:style w:type="paragraph" w:customStyle="1" w:styleId="c64">
    <w:name w:val="c64"/>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B12278"/>
  </w:style>
  <w:style w:type="character" w:customStyle="1" w:styleId="c26">
    <w:name w:val="c26"/>
    <w:basedOn w:val="a0"/>
    <w:rsid w:val="00B12278"/>
  </w:style>
  <w:style w:type="character" w:customStyle="1" w:styleId="c10">
    <w:name w:val="c10"/>
    <w:basedOn w:val="a0"/>
    <w:rsid w:val="00B12278"/>
  </w:style>
  <w:style w:type="paragraph" w:customStyle="1" w:styleId="c44">
    <w:name w:val="c44"/>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B12278"/>
  </w:style>
  <w:style w:type="paragraph" w:customStyle="1" w:styleId="c0">
    <w:name w:val="c0"/>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B12278"/>
  </w:style>
  <w:style w:type="paragraph" w:customStyle="1" w:styleId="c12">
    <w:name w:val="c12"/>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
    <w:name w:val="c47"/>
    <w:basedOn w:val="a0"/>
    <w:rsid w:val="00B12278"/>
  </w:style>
  <w:style w:type="character" w:customStyle="1" w:styleId="c7">
    <w:name w:val="c7"/>
    <w:basedOn w:val="a0"/>
    <w:rsid w:val="00B12278"/>
  </w:style>
  <w:style w:type="character" w:customStyle="1" w:styleId="c9">
    <w:name w:val="c9"/>
    <w:basedOn w:val="a0"/>
    <w:rsid w:val="00B12278"/>
  </w:style>
  <w:style w:type="paragraph" w:customStyle="1" w:styleId="c2">
    <w:name w:val="c2"/>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12278"/>
  </w:style>
  <w:style w:type="paragraph" w:customStyle="1" w:styleId="c11">
    <w:name w:val="c11"/>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
    <w:name w:val="c76"/>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1">
    <w:name w:val="c111"/>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9">
    <w:name w:val="c59"/>
    <w:basedOn w:val="a0"/>
    <w:rsid w:val="00B12278"/>
  </w:style>
  <w:style w:type="paragraph" w:customStyle="1" w:styleId="c28">
    <w:name w:val="c28"/>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2">
    <w:name w:val="c52"/>
    <w:basedOn w:val="a0"/>
    <w:rsid w:val="00B12278"/>
  </w:style>
  <w:style w:type="paragraph" w:customStyle="1" w:styleId="c53">
    <w:name w:val="c53"/>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B12278"/>
  </w:style>
  <w:style w:type="character" w:styleId="aff">
    <w:name w:val="Hyperlink"/>
    <w:basedOn w:val="a0"/>
    <w:uiPriority w:val="99"/>
    <w:semiHidden/>
    <w:unhideWhenUsed/>
    <w:rsid w:val="00B12278"/>
    <w:rPr>
      <w:color w:val="0000FF"/>
      <w:u w:val="single"/>
    </w:rPr>
  </w:style>
  <w:style w:type="character" w:styleId="aff0">
    <w:name w:val="FollowedHyperlink"/>
    <w:basedOn w:val="a0"/>
    <w:uiPriority w:val="99"/>
    <w:semiHidden/>
    <w:unhideWhenUsed/>
    <w:rsid w:val="00B12278"/>
    <w:rPr>
      <w:color w:val="800080"/>
      <w:u w:val="single"/>
    </w:rPr>
  </w:style>
  <w:style w:type="paragraph" w:customStyle="1" w:styleId="c17">
    <w:name w:val="c17"/>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
    <w:name w:val="c51"/>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4">
    <w:name w:val="c74"/>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B12278"/>
  </w:style>
  <w:style w:type="paragraph" w:customStyle="1" w:styleId="c40">
    <w:name w:val="c40"/>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7">
    <w:name w:val="c67"/>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0">
    <w:name w:val="c50"/>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3">
    <w:name w:val="c83"/>
    <w:basedOn w:val="a0"/>
    <w:rsid w:val="00B12278"/>
  </w:style>
  <w:style w:type="paragraph" w:customStyle="1" w:styleId="c81">
    <w:name w:val="c81"/>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
    <w:name w:val="c61"/>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
    <w:link w:val="af2"/>
    <w:uiPriority w:val="99"/>
    <w:semiHidden/>
    <w:unhideWhenUsed/>
    <w:rsid w:val="00B12278"/>
    <w:pPr>
      <w:tabs>
        <w:tab w:val="center" w:pos="4677"/>
        <w:tab w:val="right" w:pos="9355"/>
      </w:tabs>
      <w:spacing w:after="0" w:line="240" w:lineRule="auto"/>
    </w:pPr>
    <w:rPr>
      <w:rFonts w:ascii="Times New Roman" w:eastAsia="Times New Roman" w:hAnsi="Times New Roman"/>
      <w:sz w:val="24"/>
      <w:szCs w:val="24"/>
    </w:rPr>
  </w:style>
  <w:style w:type="character" w:customStyle="1" w:styleId="22">
    <w:name w:val="Верхний колонтитул Знак2"/>
    <w:basedOn w:val="a0"/>
    <w:link w:val="af3"/>
    <w:uiPriority w:val="99"/>
    <w:semiHidden/>
    <w:rsid w:val="00B12278"/>
  </w:style>
  <w:style w:type="paragraph" w:styleId="af5">
    <w:name w:val="footer"/>
    <w:basedOn w:val="a"/>
    <w:link w:val="af4"/>
    <w:uiPriority w:val="99"/>
    <w:semiHidden/>
    <w:unhideWhenUsed/>
    <w:rsid w:val="00B12278"/>
    <w:pPr>
      <w:tabs>
        <w:tab w:val="center" w:pos="4677"/>
        <w:tab w:val="right" w:pos="9355"/>
      </w:tabs>
      <w:spacing w:after="0" w:line="240" w:lineRule="auto"/>
    </w:pPr>
    <w:rPr>
      <w:rFonts w:ascii="Times New Roman" w:eastAsia="Times New Roman" w:hAnsi="Times New Roman"/>
      <w:sz w:val="24"/>
      <w:szCs w:val="24"/>
    </w:rPr>
  </w:style>
  <w:style w:type="character" w:customStyle="1" w:styleId="23">
    <w:name w:val="Нижний колонтитул Знак2"/>
    <w:basedOn w:val="a0"/>
    <w:link w:val="af5"/>
    <w:uiPriority w:val="99"/>
    <w:semiHidden/>
    <w:rsid w:val="00B12278"/>
  </w:style>
  <w:style w:type="paragraph" w:styleId="af8">
    <w:name w:val="Body Text"/>
    <w:basedOn w:val="a"/>
    <w:link w:val="af7"/>
    <w:uiPriority w:val="99"/>
    <w:semiHidden/>
    <w:unhideWhenUsed/>
    <w:rsid w:val="00B12278"/>
    <w:pPr>
      <w:spacing w:after="120"/>
    </w:pPr>
    <w:rPr>
      <w:rFonts w:ascii="Times New Roman" w:eastAsia="Times New Roman" w:hAnsi="Times New Roman"/>
      <w:color w:val="000000"/>
      <w:spacing w:val="-2"/>
      <w:sz w:val="24"/>
      <w:szCs w:val="24"/>
    </w:rPr>
  </w:style>
  <w:style w:type="character" w:customStyle="1" w:styleId="24">
    <w:name w:val="Основной текст Знак2"/>
    <w:basedOn w:val="a0"/>
    <w:link w:val="af8"/>
    <w:uiPriority w:val="99"/>
    <w:semiHidden/>
    <w:rsid w:val="00B12278"/>
  </w:style>
  <w:style w:type="paragraph" w:styleId="afc">
    <w:name w:val="Subtitle"/>
    <w:basedOn w:val="a"/>
    <w:next w:val="a"/>
    <w:link w:val="afb"/>
    <w:uiPriority w:val="11"/>
    <w:qFormat/>
    <w:rsid w:val="00B12278"/>
    <w:pPr>
      <w:numPr>
        <w:ilvl w:val="1"/>
      </w:numPr>
    </w:pPr>
    <w:rPr>
      <w:rFonts w:ascii="Cambria" w:eastAsia="Times New Roman" w:hAnsi="Cambria" w:cs="Times New Roman"/>
      <w:i/>
      <w:iCs/>
      <w:color w:val="4F81BD"/>
      <w:spacing w:val="15"/>
      <w:sz w:val="24"/>
      <w:szCs w:val="24"/>
    </w:rPr>
  </w:style>
  <w:style w:type="character" w:customStyle="1" w:styleId="1c">
    <w:name w:val="Подзаголовок Знак1"/>
    <w:basedOn w:val="a0"/>
    <w:link w:val="afc"/>
    <w:uiPriority w:val="11"/>
    <w:rsid w:val="00B12278"/>
    <w:rPr>
      <w:rFonts w:asciiTheme="majorHAnsi" w:eastAsiaTheme="majorEastAsia" w:hAnsiTheme="majorHAnsi" w:cstheme="majorBidi"/>
      <w:i/>
      <w:iCs/>
      <w:color w:val="4F81BD" w:themeColor="accent1"/>
      <w:spacing w:val="15"/>
      <w:sz w:val="24"/>
      <w:szCs w:val="24"/>
    </w:rPr>
  </w:style>
  <w:style w:type="character" w:styleId="aff1">
    <w:name w:val="Intense Emphasis"/>
    <w:basedOn w:val="a0"/>
    <w:uiPriority w:val="21"/>
    <w:qFormat/>
    <w:rsid w:val="00B12278"/>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B12278"/>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9"/>
    <w:semiHidden/>
    <w:unhideWhenUsed/>
    <w:qFormat/>
    <w:rsid w:val="00B12278"/>
    <w:pPr>
      <w:keepNext/>
      <w:spacing w:after="0" w:line="240" w:lineRule="auto"/>
      <w:outlineLvl w:val="1"/>
    </w:pPr>
    <w:rPr>
      <w:rFonts w:ascii="Times New Roman" w:eastAsia="Times New Roman" w:hAnsi="Times New Roman" w:cs="Times New Roman"/>
      <w:sz w:val="28"/>
      <w:szCs w:val="28"/>
      <w:lang w:val="en-US" w:eastAsia="ru-RU"/>
    </w:rPr>
  </w:style>
  <w:style w:type="paragraph" w:styleId="3">
    <w:name w:val="heading 3"/>
    <w:basedOn w:val="a"/>
    <w:next w:val="a"/>
    <w:link w:val="30"/>
    <w:uiPriority w:val="99"/>
    <w:semiHidden/>
    <w:unhideWhenUsed/>
    <w:qFormat/>
    <w:rsid w:val="00B12278"/>
    <w:pPr>
      <w:keepNext/>
      <w:spacing w:after="0" w:line="240" w:lineRule="auto"/>
      <w:outlineLvl w:val="2"/>
    </w:pPr>
    <w:rPr>
      <w:rFonts w:ascii="Times New Roman" w:eastAsia="Times New Roman" w:hAnsi="Times New Roman" w:cs="Times New Roman"/>
      <w:sz w:val="40"/>
      <w:szCs w:val="40"/>
      <w:lang w:eastAsia="ru-RU"/>
    </w:rPr>
  </w:style>
  <w:style w:type="paragraph" w:styleId="4">
    <w:name w:val="heading 4"/>
    <w:basedOn w:val="a"/>
    <w:next w:val="a"/>
    <w:link w:val="40"/>
    <w:uiPriority w:val="99"/>
    <w:semiHidden/>
    <w:unhideWhenUsed/>
    <w:qFormat/>
    <w:rsid w:val="00B12278"/>
    <w:pPr>
      <w:keepNext/>
      <w:spacing w:after="0" w:line="240" w:lineRule="auto"/>
      <w:ind w:firstLine="708"/>
      <w:outlineLvl w:val="3"/>
    </w:pPr>
    <w:rPr>
      <w:rFonts w:ascii="Times New Roman" w:eastAsia="Times New Roman" w:hAnsi="Times New Roman" w:cs="Times New Roman"/>
      <w:sz w:val="40"/>
      <w:szCs w:val="40"/>
      <w:lang w:eastAsia="ru-RU"/>
    </w:rPr>
  </w:style>
  <w:style w:type="paragraph" w:styleId="5">
    <w:name w:val="heading 5"/>
    <w:basedOn w:val="a"/>
    <w:next w:val="a"/>
    <w:link w:val="50"/>
    <w:uiPriority w:val="99"/>
    <w:semiHidden/>
    <w:unhideWhenUsed/>
    <w:qFormat/>
    <w:rsid w:val="00B12278"/>
    <w:pPr>
      <w:keepNext/>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uiPriority w:val="9"/>
    <w:semiHidden/>
    <w:unhideWhenUsed/>
    <w:qFormat/>
    <w:rsid w:val="00B12278"/>
    <w:p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uiPriority w:val="9"/>
    <w:semiHidden/>
    <w:unhideWhenUsed/>
    <w:qFormat/>
    <w:rsid w:val="00B12278"/>
    <w:pPr>
      <w:spacing w:before="240" w:after="60" w:line="240" w:lineRule="auto"/>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12278"/>
    <w:rPr>
      <w:rFonts w:ascii="Cambria" w:eastAsia="Times New Roman" w:hAnsi="Cambria" w:cs="Times New Roman"/>
      <w:b/>
      <w:bCs/>
      <w:kern w:val="32"/>
      <w:sz w:val="32"/>
      <w:szCs w:val="32"/>
    </w:rPr>
  </w:style>
  <w:style w:type="character" w:customStyle="1" w:styleId="20">
    <w:name w:val="Заголовок 2 Знак"/>
    <w:basedOn w:val="a0"/>
    <w:link w:val="2"/>
    <w:uiPriority w:val="99"/>
    <w:semiHidden/>
    <w:rsid w:val="00B12278"/>
    <w:rPr>
      <w:rFonts w:ascii="Times New Roman" w:eastAsia="Times New Roman" w:hAnsi="Times New Roman" w:cs="Times New Roman"/>
      <w:sz w:val="28"/>
      <w:szCs w:val="28"/>
      <w:lang w:val="en-US" w:eastAsia="ru-RU"/>
    </w:rPr>
  </w:style>
  <w:style w:type="character" w:customStyle="1" w:styleId="30">
    <w:name w:val="Заголовок 3 Знак"/>
    <w:basedOn w:val="a0"/>
    <w:link w:val="3"/>
    <w:uiPriority w:val="99"/>
    <w:semiHidden/>
    <w:rsid w:val="00B12278"/>
    <w:rPr>
      <w:rFonts w:ascii="Times New Roman" w:eastAsia="Times New Roman" w:hAnsi="Times New Roman" w:cs="Times New Roman"/>
      <w:sz w:val="40"/>
      <w:szCs w:val="40"/>
      <w:lang w:eastAsia="ru-RU"/>
    </w:rPr>
  </w:style>
  <w:style w:type="character" w:customStyle="1" w:styleId="40">
    <w:name w:val="Заголовок 4 Знак"/>
    <w:basedOn w:val="a0"/>
    <w:link w:val="4"/>
    <w:uiPriority w:val="99"/>
    <w:semiHidden/>
    <w:rsid w:val="00B12278"/>
    <w:rPr>
      <w:rFonts w:ascii="Times New Roman" w:eastAsia="Times New Roman" w:hAnsi="Times New Roman" w:cs="Times New Roman"/>
      <w:sz w:val="40"/>
      <w:szCs w:val="40"/>
      <w:lang w:eastAsia="ru-RU"/>
    </w:rPr>
  </w:style>
  <w:style w:type="character" w:customStyle="1" w:styleId="50">
    <w:name w:val="Заголовок 5 Знак"/>
    <w:basedOn w:val="a0"/>
    <w:link w:val="5"/>
    <w:uiPriority w:val="99"/>
    <w:semiHidden/>
    <w:rsid w:val="00B12278"/>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semiHidden/>
    <w:rsid w:val="00B12278"/>
    <w:rPr>
      <w:rFonts w:ascii="Calibri" w:eastAsia="Times New Roman" w:hAnsi="Calibri" w:cs="Times New Roman"/>
      <w:b/>
      <w:bCs/>
      <w:lang w:eastAsia="ru-RU"/>
    </w:rPr>
  </w:style>
  <w:style w:type="character" w:customStyle="1" w:styleId="70">
    <w:name w:val="Заголовок 7 Знак"/>
    <w:basedOn w:val="a0"/>
    <w:link w:val="7"/>
    <w:uiPriority w:val="9"/>
    <w:semiHidden/>
    <w:rsid w:val="00B12278"/>
    <w:rPr>
      <w:rFonts w:ascii="Calibri" w:eastAsia="Times New Roman" w:hAnsi="Calibri" w:cs="Times New Roman"/>
      <w:sz w:val="24"/>
      <w:szCs w:val="24"/>
      <w:lang w:eastAsia="ru-RU"/>
    </w:rPr>
  </w:style>
  <w:style w:type="numbering" w:customStyle="1" w:styleId="11">
    <w:name w:val="Нет списка1"/>
    <w:next w:val="a2"/>
    <w:uiPriority w:val="99"/>
    <w:semiHidden/>
    <w:unhideWhenUsed/>
    <w:rsid w:val="00B12278"/>
  </w:style>
  <w:style w:type="paragraph" w:styleId="a3">
    <w:name w:val="List Paragraph"/>
    <w:basedOn w:val="a"/>
    <w:uiPriority w:val="34"/>
    <w:qFormat/>
    <w:rsid w:val="00B12278"/>
    <w:pPr>
      <w:spacing w:after="0" w:line="240" w:lineRule="auto"/>
      <w:ind w:left="720"/>
    </w:pPr>
    <w:rPr>
      <w:rFonts w:ascii="Calibri" w:eastAsia="Times New Roman" w:hAnsi="Calibri" w:cs="Calibri"/>
      <w:sz w:val="24"/>
      <w:szCs w:val="24"/>
      <w:lang w:val="en-US"/>
    </w:rPr>
  </w:style>
  <w:style w:type="paragraph" w:styleId="a4">
    <w:name w:val="No Spacing"/>
    <w:link w:val="a5"/>
    <w:qFormat/>
    <w:rsid w:val="00B12278"/>
    <w:pPr>
      <w:spacing w:after="0" w:line="240" w:lineRule="auto"/>
    </w:pPr>
    <w:rPr>
      <w:rFonts w:ascii="Calibri" w:eastAsia="Calibri" w:hAnsi="Calibri" w:cs="Times New Roman"/>
    </w:rPr>
  </w:style>
  <w:style w:type="character" w:customStyle="1" w:styleId="a5">
    <w:name w:val="Без интервала Знак"/>
    <w:link w:val="a4"/>
    <w:locked/>
    <w:rsid w:val="00B12278"/>
    <w:rPr>
      <w:rFonts w:ascii="Calibri" w:eastAsia="Calibri" w:hAnsi="Calibri" w:cs="Times New Roman"/>
    </w:rPr>
  </w:style>
  <w:style w:type="numbering" w:customStyle="1" w:styleId="110">
    <w:name w:val="Нет списка11"/>
    <w:next w:val="a2"/>
    <w:uiPriority w:val="99"/>
    <w:semiHidden/>
    <w:unhideWhenUsed/>
    <w:rsid w:val="00B12278"/>
  </w:style>
  <w:style w:type="table" w:styleId="a6">
    <w:name w:val="Table Grid"/>
    <w:basedOn w:val="a1"/>
    <w:uiPriority w:val="59"/>
    <w:rsid w:val="00B12278"/>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1">
    <w:name w:val="Заголовок 3+"/>
    <w:basedOn w:val="a"/>
    <w:rsid w:val="00B12278"/>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character" w:styleId="a7">
    <w:name w:val="annotation reference"/>
    <w:uiPriority w:val="99"/>
    <w:semiHidden/>
    <w:unhideWhenUsed/>
    <w:rsid w:val="00B12278"/>
    <w:rPr>
      <w:sz w:val="16"/>
      <w:szCs w:val="16"/>
    </w:rPr>
  </w:style>
  <w:style w:type="paragraph" w:styleId="a8">
    <w:name w:val="annotation text"/>
    <w:basedOn w:val="a"/>
    <w:link w:val="a9"/>
    <w:uiPriority w:val="99"/>
    <w:semiHidden/>
    <w:unhideWhenUsed/>
    <w:rsid w:val="00B12278"/>
    <w:rPr>
      <w:rFonts w:ascii="Calibri" w:eastAsia="Calibri" w:hAnsi="Calibri" w:cs="Times New Roman"/>
      <w:sz w:val="20"/>
      <w:szCs w:val="20"/>
    </w:rPr>
  </w:style>
  <w:style w:type="character" w:customStyle="1" w:styleId="a9">
    <w:name w:val="Текст примечания Знак"/>
    <w:basedOn w:val="a0"/>
    <w:link w:val="a8"/>
    <w:uiPriority w:val="99"/>
    <w:semiHidden/>
    <w:rsid w:val="00B12278"/>
    <w:rPr>
      <w:rFonts w:ascii="Calibri" w:eastAsia="Calibri" w:hAnsi="Calibri" w:cs="Times New Roman"/>
      <w:sz w:val="20"/>
      <w:szCs w:val="20"/>
    </w:rPr>
  </w:style>
  <w:style w:type="paragraph" w:styleId="aa">
    <w:name w:val="annotation subject"/>
    <w:basedOn w:val="a8"/>
    <w:next w:val="a8"/>
    <w:link w:val="ab"/>
    <w:uiPriority w:val="99"/>
    <w:semiHidden/>
    <w:unhideWhenUsed/>
    <w:rsid w:val="00B12278"/>
    <w:rPr>
      <w:b/>
      <w:bCs/>
    </w:rPr>
  </w:style>
  <w:style w:type="character" w:customStyle="1" w:styleId="ab">
    <w:name w:val="Тема примечания Знак"/>
    <w:basedOn w:val="a9"/>
    <w:link w:val="aa"/>
    <w:uiPriority w:val="99"/>
    <w:semiHidden/>
    <w:rsid w:val="00B12278"/>
    <w:rPr>
      <w:rFonts w:ascii="Calibri" w:eastAsia="Calibri" w:hAnsi="Calibri" w:cs="Times New Roman"/>
      <w:b/>
      <w:bCs/>
      <w:sz w:val="20"/>
      <w:szCs w:val="20"/>
    </w:rPr>
  </w:style>
  <w:style w:type="paragraph" w:styleId="ac">
    <w:name w:val="Balloon Text"/>
    <w:basedOn w:val="a"/>
    <w:link w:val="ad"/>
    <w:uiPriority w:val="99"/>
    <w:semiHidden/>
    <w:unhideWhenUsed/>
    <w:rsid w:val="00B12278"/>
    <w:pPr>
      <w:spacing w:after="0" w:line="240" w:lineRule="auto"/>
    </w:pPr>
    <w:rPr>
      <w:rFonts w:ascii="Tahoma" w:eastAsia="Calibri" w:hAnsi="Tahoma" w:cs="Times New Roman"/>
      <w:sz w:val="16"/>
      <w:szCs w:val="16"/>
    </w:rPr>
  </w:style>
  <w:style w:type="character" w:customStyle="1" w:styleId="ad">
    <w:name w:val="Текст выноски Знак"/>
    <w:basedOn w:val="a0"/>
    <w:link w:val="ac"/>
    <w:uiPriority w:val="99"/>
    <w:semiHidden/>
    <w:rsid w:val="00B12278"/>
    <w:rPr>
      <w:rFonts w:ascii="Tahoma" w:eastAsia="Calibri" w:hAnsi="Tahoma" w:cs="Times New Roman"/>
      <w:sz w:val="16"/>
      <w:szCs w:val="16"/>
    </w:rPr>
  </w:style>
  <w:style w:type="paragraph" w:styleId="ae">
    <w:name w:val="Body Text Indent"/>
    <w:basedOn w:val="a"/>
    <w:link w:val="af"/>
    <w:semiHidden/>
    <w:unhideWhenUsed/>
    <w:rsid w:val="00B12278"/>
    <w:pPr>
      <w:suppressAutoHyphens/>
      <w:autoSpaceDE w:val="0"/>
      <w:spacing w:after="120" w:line="240" w:lineRule="auto"/>
      <w:ind w:left="283"/>
    </w:pPr>
    <w:rPr>
      <w:rFonts w:ascii="Times New Roman" w:eastAsia="Times New Roman" w:hAnsi="Times New Roman" w:cs="Times New Roman"/>
      <w:sz w:val="24"/>
      <w:szCs w:val="24"/>
      <w:lang w:eastAsia="ar-SA"/>
    </w:rPr>
  </w:style>
  <w:style w:type="character" w:customStyle="1" w:styleId="af">
    <w:name w:val="Основной текст с отступом Знак"/>
    <w:basedOn w:val="a0"/>
    <w:link w:val="ae"/>
    <w:semiHidden/>
    <w:rsid w:val="00B12278"/>
    <w:rPr>
      <w:rFonts w:ascii="Times New Roman" w:eastAsia="Times New Roman" w:hAnsi="Times New Roman" w:cs="Times New Roman"/>
      <w:sz w:val="24"/>
      <w:szCs w:val="24"/>
      <w:lang w:eastAsia="ar-SA"/>
    </w:rPr>
  </w:style>
  <w:style w:type="paragraph" w:styleId="af0">
    <w:name w:val="Title"/>
    <w:basedOn w:val="a"/>
    <w:link w:val="af1"/>
    <w:uiPriority w:val="99"/>
    <w:qFormat/>
    <w:rsid w:val="00B12278"/>
    <w:pPr>
      <w:spacing w:after="0" w:line="240" w:lineRule="auto"/>
      <w:jc w:val="center"/>
    </w:pPr>
    <w:rPr>
      <w:rFonts w:ascii="Times New Roman" w:eastAsia="Times New Roman" w:hAnsi="Times New Roman" w:cs="Times New Roman"/>
      <w:b/>
      <w:bCs/>
      <w:sz w:val="32"/>
      <w:szCs w:val="24"/>
    </w:rPr>
  </w:style>
  <w:style w:type="character" w:customStyle="1" w:styleId="af1">
    <w:name w:val="Название Знак"/>
    <w:basedOn w:val="a0"/>
    <w:link w:val="af0"/>
    <w:uiPriority w:val="99"/>
    <w:rsid w:val="00B12278"/>
    <w:rPr>
      <w:rFonts w:ascii="Times New Roman" w:eastAsia="Times New Roman" w:hAnsi="Times New Roman" w:cs="Times New Roman"/>
      <w:b/>
      <w:bCs/>
      <w:sz w:val="32"/>
      <w:szCs w:val="24"/>
    </w:rPr>
  </w:style>
  <w:style w:type="character" w:customStyle="1" w:styleId="af2">
    <w:name w:val="Верхний колонтитул Знак"/>
    <w:link w:val="af3"/>
    <w:uiPriority w:val="99"/>
    <w:rsid w:val="00B12278"/>
    <w:rPr>
      <w:rFonts w:ascii="Times New Roman" w:eastAsia="Times New Roman" w:hAnsi="Times New Roman"/>
      <w:sz w:val="24"/>
      <w:szCs w:val="24"/>
    </w:rPr>
  </w:style>
  <w:style w:type="paragraph" w:customStyle="1" w:styleId="12">
    <w:name w:val="Верхний колонтитул1"/>
    <w:basedOn w:val="a"/>
    <w:next w:val="af3"/>
    <w:uiPriority w:val="99"/>
    <w:unhideWhenUsed/>
    <w:rsid w:val="00B12278"/>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13">
    <w:name w:val="Верхний колонтитул Знак1"/>
    <w:basedOn w:val="a0"/>
    <w:uiPriority w:val="99"/>
    <w:semiHidden/>
    <w:rsid w:val="00B12278"/>
  </w:style>
  <w:style w:type="character" w:customStyle="1" w:styleId="af4">
    <w:name w:val="Нижний колонтитул Знак"/>
    <w:link w:val="af5"/>
    <w:uiPriority w:val="99"/>
    <w:rsid w:val="00B12278"/>
    <w:rPr>
      <w:rFonts w:ascii="Times New Roman" w:eastAsia="Times New Roman" w:hAnsi="Times New Roman"/>
      <w:sz w:val="24"/>
      <w:szCs w:val="24"/>
    </w:rPr>
  </w:style>
  <w:style w:type="paragraph" w:customStyle="1" w:styleId="14">
    <w:name w:val="Нижний колонтитул1"/>
    <w:basedOn w:val="a"/>
    <w:next w:val="af5"/>
    <w:uiPriority w:val="99"/>
    <w:unhideWhenUsed/>
    <w:rsid w:val="00B12278"/>
    <w:pPr>
      <w:tabs>
        <w:tab w:val="center" w:pos="4320"/>
        <w:tab w:val="right" w:pos="8640"/>
      </w:tabs>
      <w:spacing w:after="0" w:line="240" w:lineRule="auto"/>
    </w:pPr>
    <w:rPr>
      <w:rFonts w:ascii="Times New Roman" w:eastAsia="Times New Roman" w:hAnsi="Times New Roman"/>
      <w:sz w:val="24"/>
      <w:szCs w:val="24"/>
      <w:lang w:eastAsia="ru-RU"/>
    </w:rPr>
  </w:style>
  <w:style w:type="character" w:customStyle="1" w:styleId="15">
    <w:name w:val="Нижний колонтитул Знак1"/>
    <w:basedOn w:val="a0"/>
    <w:uiPriority w:val="99"/>
    <w:semiHidden/>
    <w:rsid w:val="00B12278"/>
  </w:style>
  <w:style w:type="paragraph" w:styleId="af6">
    <w:name w:val="List Bullet"/>
    <w:basedOn w:val="a"/>
    <w:autoRedefine/>
    <w:uiPriority w:val="99"/>
    <w:semiHidden/>
    <w:unhideWhenUsed/>
    <w:rsid w:val="00B12278"/>
    <w:pPr>
      <w:tabs>
        <w:tab w:val="num" w:pos="360"/>
        <w:tab w:val="right" w:pos="8640"/>
      </w:tabs>
      <w:spacing w:after="0" w:line="240" w:lineRule="auto"/>
      <w:ind w:left="360" w:hanging="360"/>
      <w:jc w:val="both"/>
    </w:pPr>
    <w:rPr>
      <w:rFonts w:ascii="Times New Roman" w:eastAsia="Times New Roman" w:hAnsi="Times New Roman" w:cs="Times New Roman"/>
      <w:color w:val="000000"/>
      <w:spacing w:val="-2"/>
      <w:sz w:val="24"/>
      <w:szCs w:val="24"/>
    </w:rPr>
  </w:style>
  <w:style w:type="paragraph" w:styleId="21">
    <w:name w:val="List Bullet 2"/>
    <w:basedOn w:val="a"/>
    <w:autoRedefine/>
    <w:uiPriority w:val="99"/>
    <w:semiHidden/>
    <w:unhideWhenUsed/>
    <w:rsid w:val="00B12278"/>
    <w:pPr>
      <w:tabs>
        <w:tab w:val="num" w:pos="643"/>
        <w:tab w:val="right" w:pos="8640"/>
      </w:tabs>
      <w:spacing w:after="0" w:line="240" w:lineRule="auto"/>
      <w:ind w:left="643" w:hanging="360"/>
      <w:jc w:val="both"/>
    </w:pPr>
    <w:rPr>
      <w:rFonts w:ascii="Times New Roman" w:eastAsia="Times New Roman" w:hAnsi="Times New Roman" w:cs="Times New Roman"/>
      <w:color w:val="000000"/>
      <w:spacing w:val="-2"/>
      <w:sz w:val="24"/>
      <w:szCs w:val="24"/>
    </w:rPr>
  </w:style>
  <w:style w:type="paragraph" w:styleId="32">
    <w:name w:val="List Bullet 3"/>
    <w:basedOn w:val="a"/>
    <w:autoRedefine/>
    <w:uiPriority w:val="99"/>
    <w:semiHidden/>
    <w:unhideWhenUsed/>
    <w:rsid w:val="00B12278"/>
    <w:pPr>
      <w:tabs>
        <w:tab w:val="num" w:pos="926"/>
        <w:tab w:val="right" w:pos="8640"/>
      </w:tabs>
      <w:spacing w:after="0" w:line="240" w:lineRule="auto"/>
      <w:ind w:left="926" w:hanging="360"/>
      <w:jc w:val="both"/>
    </w:pPr>
    <w:rPr>
      <w:rFonts w:ascii="Times New Roman" w:eastAsia="Times New Roman" w:hAnsi="Times New Roman" w:cs="Times New Roman"/>
      <w:color w:val="000000"/>
      <w:spacing w:val="-2"/>
      <w:sz w:val="24"/>
      <w:szCs w:val="24"/>
    </w:rPr>
  </w:style>
  <w:style w:type="paragraph" w:styleId="41">
    <w:name w:val="List Bullet 4"/>
    <w:basedOn w:val="a"/>
    <w:autoRedefine/>
    <w:uiPriority w:val="99"/>
    <w:semiHidden/>
    <w:unhideWhenUsed/>
    <w:rsid w:val="00B12278"/>
    <w:pPr>
      <w:tabs>
        <w:tab w:val="num" w:pos="1209"/>
        <w:tab w:val="right" w:pos="8640"/>
      </w:tabs>
      <w:spacing w:after="0" w:line="240" w:lineRule="auto"/>
      <w:ind w:left="1209" w:hanging="360"/>
      <w:jc w:val="both"/>
    </w:pPr>
    <w:rPr>
      <w:rFonts w:ascii="Times New Roman" w:eastAsia="Times New Roman" w:hAnsi="Times New Roman" w:cs="Times New Roman"/>
      <w:color w:val="000000"/>
      <w:spacing w:val="-2"/>
      <w:sz w:val="24"/>
      <w:szCs w:val="24"/>
    </w:rPr>
  </w:style>
  <w:style w:type="paragraph" w:styleId="51">
    <w:name w:val="List Bullet 5"/>
    <w:basedOn w:val="a"/>
    <w:autoRedefine/>
    <w:uiPriority w:val="99"/>
    <w:semiHidden/>
    <w:unhideWhenUsed/>
    <w:rsid w:val="00B12278"/>
    <w:pPr>
      <w:tabs>
        <w:tab w:val="num" w:pos="1492"/>
        <w:tab w:val="right" w:pos="8640"/>
      </w:tabs>
      <w:spacing w:after="0" w:line="240" w:lineRule="auto"/>
      <w:ind w:left="1492" w:hanging="360"/>
      <w:jc w:val="both"/>
    </w:pPr>
    <w:rPr>
      <w:rFonts w:ascii="Times New Roman" w:eastAsia="Times New Roman" w:hAnsi="Times New Roman" w:cs="Times New Roman"/>
      <w:color w:val="000000"/>
      <w:spacing w:val="-2"/>
      <w:sz w:val="24"/>
      <w:szCs w:val="24"/>
    </w:rPr>
  </w:style>
  <w:style w:type="character" w:customStyle="1" w:styleId="af7">
    <w:name w:val="Основной текст Знак"/>
    <w:link w:val="af8"/>
    <w:uiPriority w:val="99"/>
    <w:semiHidden/>
    <w:rsid w:val="00B12278"/>
    <w:rPr>
      <w:rFonts w:ascii="Times New Roman" w:eastAsia="Times New Roman" w:hAnsi="Times New Roman"/>
      <w:color w:val="000000"/>
      <w:spacing w:val="-2"/>
      <w:sz w:val="24"/>
      <w:szCs w:val="24"/>
    </w:rPr>
  </w:style>
  <w:style w:type="paragraph" w:customStyle="1" w:styleId="16">
    <w:name w:val="Основной текст1"/>
    <w:basedOn w:val="a"/>
    <w:next w:val="af8"/>
    <w:uiPriority w:val="99"/>
    <w:semiHidden/>
    <w:unhideWhenUsed/>
    <w:rsid w:val="00B12278"/>
    <w:pPr>
      <w:tabs>
        <w:tab w:val="right" w:pos="8640"/>
      </w:tabs>
      <w:spacing w:after="280" w:line="360" w:lineRule="auto"/>
      <w:jc w:val="both"/>
    </w:pPr>
    <w:rPr>
      <w:rFonts w:ascii="Times New Roman" w:eastAsia="Times New Roman" w:hAnsi="Times New Roman"/>
      <w:color w:val="000000"/>
      <w:spacing w:val="-2"/>
      <w:sz w:val="24"/>
      <w:szCs w:val="24"/>
      <w:lang w:eastAsia="ru-RU"/>
    </w:rPr>
  </w:style>
  <w:style w:type="character" w:customStyle="1" w:styleId="17">
    <w:name w:val="Основной текст Знак1"/>
    <w:basedOn w:val="a0"/>
    <w:uiPriority w:val="99"/>
    <w:semiHidden/>
    <w:rsid w:val="00B12278"/>
  </w:style>
  <w:style w:type="character" w:customStyle="1" w:styleId="af9">
    <w:name w:val="Схема документа Знак"/>
    <w:link w:val="afa"/>
    <w:uiPriority w:val="99"/>
    <w:semiHidden/>
    <w:rsid w:val="00B12278"/>
    <w:rPr>
      <w:rFonts w:ascii="Tahoma" w:eastAsia="Times New Roman" w:hAnsi="Tahoma" w:cs="Tahoma"/>
      <w:sz w:val="16"/>
      <w:szCs w:val="16"/>
    </w:rPr>
  </w:style>
  <w:style w:type="paragraph" w:styleId="afa">
    <w:name w:val="Document Map"/>
    <w:basedOn w:val="a"/>
    <w:link w:val="af9"/>
    <w:uiPriority w:val="99"/>
    <w:semiHidden/>
    <w:unhideWhenUsed/>
    <w:rsid w:val="00B12278"/>
    <w:pPr>
      <w:spacing w:after="0" w:line="240" w:lineRule="auto"/>
    </w:pPr>
    <w:rPr>
      <w:rFonts w:ascii="Tahoma" w:eastAsia="Times New Roman" w:hAnsi="Tahoma" w:cs="Tahoma"/>
      <w:sz w:val="16"/>
      <w:szCs w:val="16"/>
    </w:rPr>
  </w:style>
  <w:style w:type="character" w:customStyle="1" w:styleId="18">
    <w:name w:val="Схема документа Знак1"/>
    <w:basedOn w:val="a0"/>
    <w:uiPriority w:val="99"/>
    <w:semiHidden/>
    <w:rsid w:val="00B12278"/>
    <w:rPr>
      <w:rFonts w:ascii="Tahoma" w:hAnsi="Tahoma" w:cs="Tahoma"/>
      <w:sz w:val="16"/>
      <w:szCs w:val="16"/>
    </w:rPr>
  </w:style>
  <w:style w:type="paragraph" w:customStyle="1" w:styleId="Style1">
    <w:name w:val="Style1"/>
    <w:basedOn w:val="a"/>
    <w:uiPriority w:val="99"/>
    <w:rsid w:val="00B1227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B1227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rsid w:val="00B12278"/>
    <w:rPr>
      <w:rFonts w:ascii="Times New Roman" w:hAnsi="Times New Roman" w:cs="Times New Roman" w:hint="default"/>
      <w:i/>
      <w:iCs w:val="0"/>
      <w:sz w:val="92"/>
    </w:rPr>
  </w:style>
  <w:style w:type="character" w:customStyle="1" w:styleId="FontStyle15">
    <w:name w:val="Font Style15"/>
    <w:rsid w:val="00B12278"/>
    <w:rPr>
      <w:rFonts w:ascii="Times New Roman" w:hAnsi="Times New Roman" w:cs="Times New Roman" w:hint="default"/>
      <w:sz w:val="26"/>
    </w:rPr>
  </w:style>
  <w:style w:type="character" w:customStyle="1" w:styleId="apple-converted-space">
    <w:name w:val="apple-converted-space"/>
    <w:rsid w:val="00B12278"/>
  </w:style>
  <w:style w:type="table" w:customStyle="1" w:styleId="19">
    <w:name w:val="Сетка таблицы1"/>
    <w:basedOn w:val="a1"/>
    <w:next w:val="a6"/>
    <w:rsid w:val="00B122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Подзаголовок1"/>
    <w:basedOn w:val="a"/>
    <w:next w:val="a"/>
    <w:uiPriority w:val="11"/>
    <w:qFormat/>
    <w:rsid w:val="00B12278"/>
    <w:pPr>
      <w:numPr>
        <w:ilvl w:val="1"/>
      </w:numPr>
    </w:pPr>
    <w:rPr>
      <w:rFonts w:ascii="Cambria" w:eastAsia="Times New Roman" w:hAnsi="Cambria" w:cs="Times New Roman"/>
      <w:i/>
      <w:iCs/>
      <w:color w:val="4F81BD"/>
      <w:spacing w:val="15"/>
      <w:sz w:val="24"/>
      <w:szCs w:val="24"/>
    </w:rPr>
  </w:style>
  <w:style w:type="character" w:customStyle="1" w:styleId="afb">
    <w:name w:val="Подзаголовок Знак"/>
    <w:basedOn w:val="a0"/>
    <w:link w:val="afc"/>
    <w:uiPriority w:val="11"/>
    <w:rsid w:val="00B12278"/>
    <w:rPr>
      <w:rFonts w:ascii="Cambria" w:eastAsia="Times New Roman" w:hAnsi="Cambria" w:cs="Times New Roman"/>
      <w:i/>
      <w:iCs/>
      <w:color w:val="4F81BD"/>
      <w:spacing w:val="15"/>
      <w:sz w:val="24"/>
      <w:szCs w:val="24"/>
      <w:lang w:eastAsia="en-US"/>
    </w:rPr>
  </w:style>
  <w:style w:type="character" w:styleId="afd">
    <w:name w:val="Emphasis"/>
    <w:basedOn w:val="a0"/>
    <w:uiPriority w:val="20"/>
    <w:qFormat/>
    <w:rsid w:val="00B12278"/>
    <w:rPr>
      <w:i/>
      <w:iCs/>
    </w:rPr>
  </w:style>
  <w:style w:type="character" w:customStyle="1" w:styleId="1b">
    <w:name w:val="Сильное выделение1"/>
    <w:basedOn w:val="a0"/>
    <w:uiPriority w:val="21"/>
    <w:qFormat/>
    <w:rsid w:val="00B12278"/>
    <w:rPr>
      <w:b/>
      <w:bCs/>
      <w:i/>
      <w:iCs/>
      <w:color w:val="4F81BD"/>
    </w:rPr>
  </w:style>
  <w:style w:type="paragraph" w:styleId="afe">
    <w:name w:val="Normal (Web)"/>
    <w:basedOn w:val="a"/>
    <w:uiPriority w:val="99"/>
    <w:unhideWhenUsed/>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B12278"/>
  </w:style>
  <w:style w:type="character" w:customStyle="1" w:styleId="c13">
    <w:name w:val="c13"/>
    <w:basedOn w:val="a0"/>
    <w:rsid w:val="00B12278"/>
  </w:style>
  <w:style w:type="paragraph" w:customStyle="1" w:styleId="c64">
    <w:name w:val="c64"/>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B12278"/>
  </w:style>
  <w:style w:type="character" w:customStyle="1" w:styleId="c26">
    <w:name w:val="c26"/>
    <w:basedOn w:val="a0"/>
    <w:rsid w:val="00B12278"/>
  </w:style>
  <w:style w:type="character" w:customStyle="1" w:styleId="c10">
    <w:name w:val="c10"/>
    <w:basedOn w:val="a0"/>
    <w:rsid w:val="00B12278"/>
  </w:style>
  <w:style w:type="paragraph" w:customStyle="1" w:styleId="c44">
    <w:name w:val="c44"/>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B12278"/>
  </w:style>
  <w:style w:type="paragraph" w:customStyle="1" w:styleId="c0">
    <w:name w:val="c0"/>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B12278"/>
  </w:style>
  <w:style w:type="paragraph" w:customStyle="1" w:styleId="c12">
    <w:name w:val="c12"/>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
    <w:name w:val="c47"/>
    <w:basedOn w:val="a0"/>
    <w:rsid w:val="00B12278"/>
  </w:style>
  <w:style w:type="character" w:customStyle="1" w:styleId="c7">
    <w:name w:val="c7"/>
    <w:basedOn w:val="a0"/>
    <w:rsid w:val="00B12278"/>
  </w:style>
  <w:style w:type="character" w:customStyle="1" w:styleId="c9">
    <w:name w:val="c9"/>
    <w:basedOn w:val="a0"/>
    <w:rsid w:val="00B12278"/>
  </w:style>
  <w:style w:type="paragraph" w:customStyle="1" w:styleId="c2">
    <w:name w:val="c2"/>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12278"/>
  </w:style>
  <w:style w:type="paragraph" w:customStyle="1" w:styleId="c11">
    <w:name w:val="c11"/>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
    <w:name w:val="c76"/>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1">
    <w:name w:val="c111"/>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9">
    <w:name w:val="c59"/>
    <w:basedOn w:val="a0"/>
    <w:rsid w:val="00B12278"/>
  </w:style>
  <w:style w:type="paragraph" w:customStyle="1" w:styleId="c28">
    <w:name w:val="c28"/>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2">
    <w:name w:val="c52"/>
    <w:basedOn w:val="a0"/>
    <w:rsid w:val="00B12278"/>
  </w:style>
  <w:style w:type="paragraph" w:customStyle="1" w:styleId="c53">
    <w:name w:val="c53"/>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B12278"/>
  </w:style>
  <w:style w:type="character" w:styleId="aff">
    <w:name w:val="Hyperlink"/>
    <w:basedOn w:val="a0"/>
    <w:uiPriority w:val="99"/>
    <w:semiHidden/>
    <w:unhideWhenUsed/>
    <w:rsid w:val="00B12278"/>
    <w:rPr>
      <w:color w:val="0000FF"/>
      <w:u w:val="single"/>
    </w:rPr>
  </w:style>
  <w:style w:type="character" w:styleId="aff0">
    <w:name w:val="FollowedHyperlink"/>
    <w:basedOn w:val="a0"/>
    <w:uiPriority w:val="99"/>
    <w:semiHidden/>
    <w:unhideWhenUsed/>
    <w:rsid w:val="00B12278"/>
    <w:rPr>
      <w:color w:val="800080"/>
      <w:u w:val="single"/>
    </w:rPr>
  </w:style>
  <w:style w:type="paragraph" w:customStyle="1" w:styleId="c17">
    <w:name w:val="c17"/>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
    <w:name w:val="c51"/>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4">
    <w:name w:val="c74"/>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B12278"/>
  </w:style>
  <w:style w:type="paragraph" w:customStyle="1" w:styleId="c40">
    <w:name w:val="c40"/>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7">
    <w:name w:val="c67"/>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0">
    <w:name w:val="c50"/>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3">
    <w:name w:val="c83"/>
    <w:basedOn w:val="a0"/>
    <w:rsid w:val="00B12278"/>
  </w:style>
  <w:style w:type="paragraph" w:customStyle="1" w:styleId="c81">
    <w:name w:val="c81"/>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
    <w:name w:val="c61"/>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B122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
    <w:link w:val="af2"/>
    <w:uiPriority w:val="99"/>
    <w:semiHidden/>
    <w:unhideWhenUsed/>
    <w:rsid w:val="00B12278"/>
    <w:pPr>
      <w:tabs>
        <w:tab w:val="center" w:pos="4677"/>
        <w:tab w:val="right" w:pos="9355"/>
      </w:tabs>
      <w:spacing w:after="0" w:line="240" w:lineRule="auto"/>
    </w:pPr>
    <w:rPr>
      <w:rFonts w:ascii="Times New Roman" w:eastAsia="Times New Roman" w:hAnsi="Times New Roman"/>
      <w:sz w:val="24"/>
      <w:szCs w:val="24"/>
    </w:rPr>
  </w:style>
  <w:style w:type="character" w:customStyle="1" w:styleId="22">
    <w:name w:val="Верхний колонтитул Знак2"/>
    <w:basedOn w:val="a0"/>
    <w:link w:val="af3"/>
    <w:uiPriority w:val="99"/>
    <w:semiHidden/>
    <w:rsid w:val="00B12278"/>
  </w:style>
  <w:style w:type="paragraph" w:styleId="af5">
    <w:name w:val="footer"/>
    <w:basedOn w:val="a"/>
    <w:link w:val="af4"/>
    <w:uiPriority w:val="99"/>
    <w:semiHidden/>
    <w:unhideWhenUsed/>
    <w:rsid w:val="00B12278"/>
    <w:pPr>
      <w:tabs>
        <w:tab w:val="center" w:pos="4677"/>
        <w:tab w:val="right" w:pos="9355"/>
      </w:tabs>
      <w:spacing w:after="0" w:line="240" w:lineRule="auto"/>
    </w:pPr>
    <w:rPr>
      <w:rFonts w:ascii="Times New Roman" w:eastAsia="Times New Roman" w:hAnsi="Times New Roman"/>
      <w:sz w:val="24"/>
      <w:szCs w:val="24"/>
    </w:rPr>
  </w:style>
  <w:style w:type="character" w:customStyle="1" w:styleId="23">
    <w:name w:val="Нижний колонтитул Знак2"/>
    <w:basedOn w:val="a0"/>
    <w:link w:val="af5"/>
    <w:uiPriority w:val="99"/>
    <w:semiHidden/>
    <w:rsid w:val="00B12278"/>
  </w:style>
  <w:style w:type="paragraph" w:styleId="af8">
    <w:name w:val="Body Text"/>
    <w:basedOn w:val="a"/>
    <w:link w:val="af7"/>
    <w:uiPriority w:val="99"/>
    <w:semiHidden/>
    <w:unhideWhenUsed/>
    <w:rsid w:val="00B12278"/>
    <w:pPr>
      <w:spacing w:after="120"/>
    </w:pPr>
    <w:rPr>
      <w:rFonts w:ascii="Times New Roman" w:eastAsia="Times New Roman" w:hAnsi="Times New Roman"/>
      <w:color w:val="000000"/>
      <w:spacing w:val="-2"/>
      <w:sz w:val="24"/>
      <w:szCs w:val="24"/>
    </w:rPr>
  </w:style>
  <w:style w:type="character" w:customStyle="1" w:styleId="24">
    <w:name w:val="Основной текст Знак2"/>
    <w:basedOn w:val="a0"/>
    <w:link w:val="af8"/>
    <w:uiPriority w:val="99"/>
    <w:semiHidden/>
    <w:rsid w:val="00B12278"/>
  </w:style>
  <w:style w:type="paragraph" w:styleId="afc">
    <w:name w:val="Subtitle"/>
    <w:basedOn w:val="a"/>
    <w:next w:val="a"/>
    <w:link w:val="afb"/>
    <w:uiPriority w:val="11"/>
    <w:qFormat/>
    <w:rsid w:val="00B12278"/>
    <w:pPr>
      <w:numPr>
        <w:ilvl w:val="1"/>
      </w:numPr>
    </w:pPr>
    <w:rPr>
      <w:rFonts w:ascii="Cambria" w:eastAsia="Times New Roman" w:hAnsi="Cambria" w:cs="Times New Roman"/>
      <w:i/>
      <w:iCs/>
      <w:color w:val="4F81BD"/>
      <w:spacing w:val="15"/>
      <w:sz w:val="24"/>
      <w:szCs w:val="24"/>
    </w:rPr>
  </w:style>
  <w:style w:type="character" w:customStyle="1" w:styleId="1c">
    <w:name w:val="Подзаголовок Знак1"/>
    <w:basedOn w:val="a0"/>
    <w:link w:val="afc"/>
    <w:uiPriority w:val="11"/>
    <w:rsid w:val="00B12278"/>
    <w:rPr>
      <w:rFonts w:asciiTheme="majorHAnsi" w:eastAsiaTheme="majorEastAsia" w:hAnsiTheme="majorHAnsi" w:cstheme="majorBidi"/>
      <w:i/>
      <w:iCs/>
      <w:color w:val="4F81BD" w:themeColor="accent1"/>
      <w:spacing w:val="15"/>
      <w:sz w:val="24"/>
      <w:szCs w:val="24"/>
    </w:rPr>
  </w:style>
  <w:style w:type="character" w:styleId="aff1">
    <w:name w:val="Intense Emphasis"/>
    <w:basedOn w:val="a0"/>
    <w:uiPriority w:val="21"/>
    <w:qFormat/>
    <w:rsid w:val="00B12278"/>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6037</Words>
  <Characters>34414</Characters>
  <Application>Microsoft Office Word</Application>
  <DocSecurity>0</DocSecurity>
  <Lines>286</Lines>
  <Paragraphs>80</Paragraphs>
  <ScaleCrop>false</ScaleCrop>
  <Company/>
  <LinksUpToDate>false</LinksUpToDate>
  <CharactersWithSpaces>40371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Дамира</dc:creator>
  <cp:keywords/>
  <dc:description/>
  <cp:lastModifiedBy>Дамира</cp:lastModifiedBy>
  <cp:revision>2</cp:revision>
  <dcterms:created xsi:type="dcterms:W3CDTF">2020-03-04T10:14:00Z</dcterms:created>
  <dcterms:modified xsi:type="dcterms:W3CDTF">2020-03-04T10:16:00Z</dcterms:modified>
</cp:coreProperties>
</file>